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784C" w:rsidRPr="00F126D4" w:rsidRDefault="00FF145E" w:rsidP="00F126D4">
      <w:pPr>
        <w:spacing w:after="240"/>
        <w:ind w:left="888" w:firstLine="3159"/>
        <w:jc w:val="center"/>
        <w:rPr>
          <w:sz w:val="24"/>
          <w:szCs w:val="24"/>
        </w:rPr>
      </w:pPr>
      <w:r w:rsidRPr="00F126D4">
        <w:rPr>
          <w:sz w:val="24"/>
          <w:szCs w:val="24"/>
        </w:rPr>
        <w:t xml:space="preserve">Zmluva o dielo uzatvorená podľa ustanovenia S536 a </w:t>
      </w:r>
      <w:proofErr w:type="spellStart"/>
      <w:r w:rsidRPr="00F126D4">
        <w:rPr>
          <w:sz w:val="24"/>
          <w:szCs w:val="24"/>
        </w:rPr>
        <w:t>nasl</w:t>
      </w:r>
      <w:proofErr w:type="spellEnd"/>
      <w:r w:rsidRPr="00F126D4">
        <w:rPr>
          <w:sz w:val="24"/>
          <w:szCs w:val="24"/>
        </w:rPr>
        <w:t>. zákona č. 513/1991 Zb. Obchodného zákonníka v znení neskorších predpisov na uskutočnenie stavebných prác na stavbe</w:t>
      </w:r>
    </w:p>
    <w:p w:rsidR="00ED784C" w:rsidRPr="00F126D4" w:rsidRDefault="00FF145E">
      <w:pPr>
        <w:pStyle w:val="Nadpis1"/>
        <w:spacing w:after="147"/>
        <w:rPr>
          <w:sz w:val="24"/>
          <w:szCs w:val="24"/>
        </w:rPr>
      </w:pPr>
      <w:r w:rsidRPr="00F126D4">
        <w:rPr>
          <w:sz w:val="24"/>
          <w:szCs w:val="24"/>
        </w:rPr>
        <w:t>ROZŠÍRENIE VEREJNÉHO OSVETLENIA obce HORNÁ LEHOTA</w:t>
      </w:r>
    </w:p>
    <w:p w:rsidR="00ED784C" w:rsidRPr="00F126D4" w:rsidRDefault="00FF145E">
      <w:pPr>
        <w:pStyle w:val="Nadpis2"/>
        <w:ind w:left="658" w:right="264"/>
        <w:rPr>
          <w:sz w:val="24"/>
          <w:szCs w:val="24"/>
        </w:rPr>
      </w:pPr>
      <w:r w:rsidRPr="00F126D4">
        <w:rPr>
          <w:sz w:val="24"/>
          <w:szCs w:val="24"/>
        </w:rPr>
        <w:t>(ďalej len „zmluva”)</w:t>
      </w:r>
    </w:p>
    <w:p w:rsidR="00ED784C" w:rsidRPr="00F126D4" w:rsidRDefault="00FF145E">
      <w:pPr>
        <w:spacing w:after="0" w:line="259" w:lineRule="auto"/>
        <w:ind w:left="644" w:right="259" w:hanging="10"/>
        <w:jc w:val="center"/>
        <w:rPr>
          <w:sz w:val="24"/>
          <w:szCs w:val="24"/>
        </w:rPr>
      </w:pPr>
      <w:r w:rsidRPr="00F126D4">
        <w:rPr>
          <w:sz w:val="24"/>
          <w:szCs w:val="24"/>
        </w:rPr>
        <w:t>Článok I.</w:t>
      </w:r>
    </w:p>
    <w:p w:rsidR="00ED784C" w:rsidRPr="00F126D4" w:rsidRDefault="00FF145E">
      <w:pPr>
        <w:spacing w:after="0" w:line="259" w:lineRule="auto"/>
        <w:ind w:left="644" w:right="269" w:hanging="10"/>
        <w:jc w:val="center"/>
        <w:rPr>
          <w:sz w:val="24"/>
          <w:szCs w:val="24"/>
        </w:rPr>
      </w:pPr>
      <w:r w:rsidRPr="00F126D4">
        <w:rPr>
          <w:sz w:val="24"/>
          <w:szCs w:val="24"/>
        </w:rPr>
        <w:t>Zml</w:t>
      </w:r>
      <w:r w:rsidRPr="00F126D4">
        <w:rPr>
          <w:sz w:val="24"/>
          <w:szCs w:val="24"/>
        </w:rPr>
        <w:t>uvné strany</w:t>
      </w:r>
    </w:p>
    <w:tbl>
      <w:tblPr>
        <w:tblStyle w:val="TableGrid"/>
        <w:tblW w:w="8705" w:type="dxa"/>
        <w:tblInd w:w="331" w:type="dxa"/>
        <w:tblCellMar>
          <w:top w:w="0" w:type="dxa"/>
          <w:left w:w="0" w:type="dxa"/>
          <w:bottom w:w="2" w:type="dxa"/>
          <w:right w:w="0" w:type="dxa"/>
        </w:tblCellMar>
        <w:tblLook w:val="04A0" w:firstRow="1" w:lastRow="0" w:firstColumn="1" w:lastColumn="0" w:noHBand="0" w:noVBand="1"/>
      </w:tblPr>
      <w:tblGrid>
        <w:gridCol w:w="3803"/>
        <w:gridCol w:w="4902"/>
      </w:tblGrid>
      <w:tr w:rsidR="00ED784C" w:rsidRPr="00F126D4">
        <w:trPr>
          <w:trHeight w:val="268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29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1. Objednávateľ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ED784C">
            <w:pPr>
              <w:spacing w:after="16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</w:p>
        </w:tc>
      </w:tr>
      <w:tr w:rsidR="00ED784C" w:rsidRPr="00F126D4">
        <w:trPr>
          <w:trHeight w:val="268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307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Názov: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24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Obec HORNÁ LEHOTA</w:t>
            </w:r>
          </w:p>
        </w:tc>
      </w:tr>
      <w:tr w:rsidR="00ED784C" w:rsidRPr="00F126D4">
        <w:trPr>
          <w:trHeight w:val="286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298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Štatutárny zástupca: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 xml:space="preserve">Vladimír </w:t>
            </w:r>
            <w:proofErr w:type="spellStart"/>
            <w:r w:rsidRPr="00F126D4">
              <w:rPr>
                <w:sz w:val="24"/>
                <w:szCs w:val="24"/>
              </w:rPr>
              <w:t>Bušniak</w:t>
            </w:r>
            <w:proofErr w:type="spellEnd"/>
            <w:r w:rsidRPr="00F126D4">
              <w:rPr>
                <w:sz w:val="24"/>
                <w:szCs w:val="24"/>
              </w:rPr>
              <w:t>, starosta obce</w:t>
            </w:r>
          </w:p>
        </w:tc>
      </w:tr>
      <w:tr w:rsidR="00ED784C" w:rsidRPr="00F126D4">
        <w:trPr>
          <w:trHeight w:val="262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298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 xml:space="preserve">Sídlo </w:t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8293" cy="18290"/>
                  <wp:effectExtent l="0" t="0" r="0" b="0"/>
                  <wp:docPr id="991" name="Picture 9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" name="Picture 99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8293" cy="18290"/>
                  <wp:effectExtent l="0" t="0" r="0" b="0"/>
                  <wp:docPr id="992" name="Picture 9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" name="Picture 99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19" w:right="0" w:firstLine="0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Obec Horná Lehota č.99, 97681 Horná Lehota</w:t>
            </w:r>
          </w:p>
        </w:tc>
      </w:tr>
      <w:tr w:rsidR="00ED784C" w:rsidRPr="00F126D4">
        <w:trPr>
          <w:trHeight w:val="268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302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 xml:space="preserve">IČO </w:t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21342" cy="15241"/>
                  <wp:effectExtent l="0" t="0" r="0" b="0"/>
                  <wp:docPr id="994" name="Picture 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" name="Picture 99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2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5244" cy="18290"/>
                  <wp:effectExtent l="0" t="0" r="0" b="0"/>
                  <wp:docPr id="993" name="Picture 9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3" name="Picture 99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4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14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00313441</w:t>
            </w:r>
          </w:p>
        </w:tc>
      </w:tr>
      <w:tr w:rsidR="00ED784C" w:rsidRPr="00F126D4">
        <w:trPr>
          <w:trHeight w:val="1952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298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 xml:space="preserve">DIČ </w:t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8293" cy="18290"/>
                  <wp:effectExtent l="0" t="0" r="0" b="0"/>
                  <wp:docPr id="995" name="Picture 9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" name="Picture 99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8293" cy="21338"/>
                  <wp:effectExtent l="0" t="0" r="0" b="0"/>
                  <wp:docPr id="996" name="Picture 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" name="Picture 99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21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784C" w:rsidRPr="00F126D4" w:rsidRDefault="00FF145E">
            <w:pPr>
              <w:spacing w:after="266" w:line="233" w:lineRule="auto"/>
              <w:ind w:left="298" w:right="989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 xml:space="preserve">Bankové spojenie </w:t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8293" cy="15242"/>
                  <wp:effectExtent l="0" t="0" r="0" b="0"/>
                  <wp:docPr id="997" name="Picture 9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" name="Picture 99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5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8293" cy="15241"/>
                  <wp:effectExtent l="0" t="0" r="0" b="0"/>
                  <wp:docPr id="998" name="Picture 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" name="Picture 99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5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sz w:val="24"/>
                <w:szCs w:val="24"/>
              </w:rPr>
              <w:tab/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3049" cy="3048"/>
                  <wp:effectExtent l="0" t="0" r="0" b="0"/>
                  <wp:docPr id="999" name="Picture 9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" name="Picture 99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sz w:val="24"/>
                <w:szCs w:val="24"/>
              </w:rPr>
              <w:t xml:space="preserve">IBAN </w:t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8293" cy="15242"/>
                  <wp:effectExtent l="0" t="0" r="0" b="0"/>
                  <wp:docPr id="1000" name="Picture 1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" name="Picture 100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5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18293" cy="18290"/>
                  <wp:effectExtent l="0" t="0" r="0" b="0"/>
                  <wp:docPr id="1002" name="Picture 1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Picture 100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noProof/>
                <w:sz w:val="24"/>
                <w:szCs w:val="24"/>
              </w:rPr>
              <w:drawing>
                <wp:inline distT="0" distB="0" distL="0" distR="0">
                  <wp:extent cx="3049" cy="3048"/>
                  <wp:effectExtent l="0" t="0" r="0" b="0"/>
                  <wp:docPr id="1001" name="Picture 10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Picture 100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26D4">
              <w:rPr>
                <w:sz w:val="24"/>
                <w:szCs w:val="24"/>
              </w:rPr>
              <w:tab/>
            </w:r>
          </w:p>
          <w:p w:rsidR="00ED784C" w:rsidRPr="00F126D4" w:rsidRDefault="00FF145E">
            <w:pPr>
              <w:spacing w:after="225" w:line="259" w:lineRule="auto"/>
              <w:ind w:left="293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(ďalej len „objednávateľ")</w:t>
            </w:r>
          </w:p>
          <w:p w:rsidR="00ED784C" w:rsidRPr="00F126D4" w:rsidRDefault="00FF145E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2. Zhotoviteľ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10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2021223094</w:t>
            </w:r>
          </w:p>
        </w:tc>
      </w:tr>
      <w:tr w:rsidR="00ED784C" w:rsidRPr="00F126D4">
        <w:trPr>
          <w:trHeight w:val="431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288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Názov: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19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Milan Strieborný Rádio-opravovňa</w:t>
            </w:r>
          </w:p>
        </w:tc>
      </w:tr>
      <w:tr w:rsidR="00ED784C" w:rsidRPr="00F126D4">
        <w:trPr>
          <w:trHeight w:val="678"/>
        </w:trPr>
        <w:tc>
          <w:tcPr>
            <w:tcW w:w="3803" w:type="dxa"/>
            <w:tcBorders>
              <w:top w:val="nil"/>
              <w:left w:val="nil"/>
              <w:bottom w:val="nil"/>
              <w:right w:val="nil"/>
            </w:tcBorders>
          </w:tcPr>
          <w:p w:rsidR="00ED784C" w:rsidRPr="00F126D4" w:rsidRDefault="00FF145E">
            <w:pPr>
              <w:spacing w:after="0" w:line="259" w:lineRule="auto"/>
              <w:ind w:left="278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Sídlo:</w:t>
            </w:r>
          </w:p>
        </w:tc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84C" w:rsidRPr="00F126D4" w:rsidRDefault="00FF145E">
            <w:pPr>
              <w:spacing w:after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Sebedín-Bečov 30</w:t>
            </w:r>
          </w:p>
          <w:p w:rsidR="00ED784C" w:rsidRPr="00F126D4" w:rsidRDefault="00FF145E">
            <w:pPr>
              <w:spacing w:after="0" w:line="259" w:lineRule="auto"/>
              <w:ind w:left="62" w:right="0" w:firstLine="0"/>
              <w:jc w:val="left"/>
              <w:rPr>
                <w:sz w:val="24"/>
                <w:szCs w:val="24"/>
              </w:rPr>
            </w:pPr>
            <w:r w:rsidRPr="00F126D4">
              <w:rPr>
                <w:sz w:val="24"/>
                <w:szCs w:val="24"/>
              </w:rPr>
              <w:t>974 01 Banská Bystrica</w:t>
            </w:r>
          </w:p>
        </w:tc>
      </w:tr>
    </w:tbl>
    <w:p w:rsidR="00ED784C" w:rsidRPr="00F126D4" w:rsidRDefault="00FF145E">
      <w:pPr>
        <w:spacing w:after="0" w:line="259" w:lineRule="auto"/>
        <w:ind w:left="605" w:right="0" w:hanging="10"/>
        <w:rPr>
          <w:sz w:val="24"/>
          <w:szCs w:val="24"/>
        </w:rPr>
      </w:pPr>
      <w:r w:rsidRPr="00F126D4">
        <w:rPr>
          <w:sz w:val="24"/>
          <w:szCs w:val="24"/>
        </w:rPr>
        <w:t>Zapísaný : Živnostenský register č.601-2586 Okresný úrad Banská Bystrica</w:t>
      </w:r>
    </w:p>
    <w:p w:rsidR="00ED784C" w:rsidRPr="00F126D4" w:rsidRDefault="00FF145E">
      <w:pPr>
        <w:tabs>
          <w:tab w:val="center" w:pos="838"/>
          <w:tab w:val="center" w:pos="4645"/>
        </w:tabs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126D4">
        <w:rPr>
          <w:sz w:val="24"/>
          <w:szCs w:val="24"/>
        </w:rPr>
        <w:tab/>
        <w:t>IČO:</w:t>
      </w:r>
      <w:r w:rsidRPr="00F126D4">
        <w:rPr>
          <w:sz w:val="24"/>
          <w:szCs w:val="24"/>
        </w:rPr>
        <w:tab/>
      </w:r>
      <w:r w:rsidRPr="00F126D4">
        <w:rPr>
          <w:sz w:val="24"/>
          <w:szCs w:val="24"/>
        </w:rPr>
        <w:t>10829521</w:t>
      </w:r>
    </w:p>
    <w:p w:rsidR="00ED784C" w:rsidRPr="00F126D4" w:rsidRDefault="00FF145E">
      <w:pPr>
        <w:tabs>
          <w:tab w:val="center" w:pos="828"/>
          <w:tab w:val="center" w:pos="4792"/>
        </w:tabs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126D4">
        <w:rPr>
          <w:sz w:val="24"/>
          <w:szCs w:val="24"/>
        </w:rPr>
        <w:tab/>
        <w:t>DIČ.</w:t>
      </w:r>
      <w:r w:rsidRPr="00F126D4">
        <w:rPr>
          <w:sz w:val="24"/>
          <w:szCs w:val="24"/>
        </w:rPr>
        <w:tab/>
      </w:r>
      <w:r w:rsidRPr="00F126D4">
        <w:rPr>
          <w:sz w:val="24"/>
          <w:szCs w:val="24"/>
        </w:rPr>
        <w:t>1029221853</w:t>
      </w:r>
    </w:p>
    <w:p w:rsidR="00ED784C" w:rsidRPr="00F126D4" w:rsidRDefault="00FF145E">
      <w:pPr>
        <w:tabs>
          <w:tab w:val="center" w:pos="1027"/>
          <w:tab w:val="center" w:pos="4943"/>
        </w:tabs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126D4">
        <w:rPr>
          <w:sz w:val="24"/>
          <w:szCs w:val="24"/>
        </w:rPr>
        <w:tab/>
      </w:r>
      <w:r w:rsidRPr="00F126D4">
        <w:rPr>
          <w:noProof/>
          <w:sz w:val="24"/>
          <w:szCs w:val="24"/>
        </w:rPr>
        <w:drawing>
          <wp:inline distT="0" distB="0" distL="0" distR="0">
            <wp:extent cx="134149" cy="118883"/>
            <wp:effectExtent l="0" t="0" r="0" b="0"/>
            <wp:docPr id="29343" name="Picture 29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43" name="Picture 2934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4149" cy="11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6D4">
        <w:rPr>
          <w:sz w:val="24"/>
          <w:szCs w:val="24"/>
        </w:rPr>
        <w:t>DPH:</w:t>
      </w:r>
      <w:r w:rsidRPr="00F126D4">
        <w:rPr>
          <w:sz w:val="24"/>
          <w:szCs w:val="24"/>
        </w:rPr>
        <w:tab/>
      </w:r>
      <w:r w:rsidRPr="00F126D4">
        <w:rPr>
          <w:sz w:val="24"/>
          <w:szCs w:val="24"/>
        </w:rPr>
        <w:t>SK1029221853</w:t>
      </w:r>
    </w:p>
    <w:p w:rsidR="00ED784C" w:rsidRPr="00F126D4" w:rsidRDefault="00FF145E">
      <w:pPr>
        <w:tabs>
          <w:tab w:val="center" w:pos="1500"/>
          <w:tab w:val="center" w:pos="4883"/>
        </w:tabs>
        <w:spacing w:after="46"/>
        <w:ind w:left="0" w:right="0" w:firstLine="0"/>
        <w:jc w:val="left"/>
        <w:rPr>
          <w:sz w:val="24"/>
          <w:szCs w:val="24"/>
        </w:rPr>
      </w:pPr>
      <w:r w:rsidRPr="00F126D4">
        <w:rPr>
          <w:sz w:val="24"/>
          <w:szCs w:val="24"/>
        </w:rPr>
        <w:tab/>
        <w:t>Štatutárny orgán:</w:t>
      </w:r>
      <w:r w:rsidRPr="00F126D4">
        <w:rPr>
          <w:sz w:val="24"/>
          <w:szCs w:val="24"/>
        </w:rPr>
        <w:tab/>
        <w:t>Fyzická osoba</w:t>
      </w:r>
    </w:p>
    <w:p w:rsidR="00ED784C" w:rsidRPr="00F126D4" w:rsidRDefault="00FF145E">
      <w:pPr>
        <w:spacing w:after="46"/>
        <w:ind w:left="605" w:right="19" w:firstLine="0"/>
        <w:rPr>
          <w:sz w:val="22"/>
        </w:rPr>
      </w:pPr>
      <w:r w:rsidRPr="00F126D4">
        <w:rPr>
          <w:sz w:val="22"/>
        </w:rPr>
        <w:t>Kontaktná osoba vo veciach zmluvných: Milan Strieborný</w:t>
      </w:r>
    </w:p>
    <w:p w:rsidR="00ED784C" w:rsidRPr="00F126D4" w:rsidRDefault="00FF145E">
      <w:pPr>
        <w:spacing w:after="46"/>
        <w:ind w:left="605" w:right="19" w:firstLine="0"/>
        <w:rPr>
          <w:sz w:val="22"/>
        </w:rPr>
      </w:pPr>
      <w:r w:rsidRPr="00F126D4">
        <w:rPr>
          <w:sz w:val="22"/>
        </w:rPr>
        <w:t>Kontaktná osoba vo veciach technických: Mil</w:t>
      </w:r>
      <w:r w:rsidRPr="00F126D4">
        <w:rPr>
          <w:sz w:val="22"/>
        </w:rPr>
        <w:t>an Strieborný</w:t>
      </w:r>
    </w:p>
    <w:p w:rsidR="00ED784C" w:rsidRPr="00F126D4" w:rsidRDefault="00FF145E">
      <w:pPr>
        <w:tabs>
          <w:tab w:val="center" w:pos="1558"/>
          <w:tab w:val="center" w:pos="5526"/>
        </w:tabs>
        <w:spacing w:after="0" w:line="259" w:lineRule="auto"/>
        <w:ind w:left="0" w:right="0" w:firstLine="0"/>
        <w:jc w:val="left"/>
        <w:rPr>
          <w:sz w:val="22"/>
        </w:rPr>
      </w:pPr>
      <w:r w:rsidRPr="00F126D4">
        <w:rPr>
          <w:sz w:val="22"/>
        </w:rPr>
        <w:tab/>
        <w:t>Bankové spojenie:</w:t>
      </w:r>
      <w:r w:rsidRPr="00F126D4">
        <w:rPr>
          <w:sz w:val="22"/>
        </w:rPr>
        <w:tab/>
        <w:t xml:space="preserve">SLSP </w:t>
      </w:r>
      <w:proofErr w:type="spellStart"/>
      <w:r w:rsidRPr="00F126D4">
        <w:rPr>
          <w:sz w:val="22"/>
        </w:rPr>
        <w:t>a.s</w:t>
      </w:r>
      <w:proofErr w:type="spellEnd"/>
      <w:r w:rsidRPr="00F126D4">
        <w:rPr>
          <w:sz w:val="22"/>
        </w:rPr>
        <w:t>. Banská Bystrica</w:t>
      </w:r>
    </w:p>
    <w:p w:rsidR="00ED784C" w:rsidRPr="00F126D4" w:rsidRDefault="00FF145E">
      <w:pPr>
        <w:tabs>
          <w:tab w:val="center" w:pos="1143"/>
          <w:tab w:val="center" w:pos="5726"/>
        </w:tabs>
        <w:spacing w:after="0" w:line="259" w:lineRule="auto"/>
        <w:ind w:left="0" w:right="0" w:firstLine="0"/>
        <w:jc w:val="left"/>
        <w:rPr>
          <w:sz w:val="22"/>
        </w:rPr>
      </w:pPr>
      <w:r w:rsidRPr="00F126D4">
        <w:rPr>
          <w:sz w:val="22"/>
        </w:rPr>
        <w:tab/>
        <w:t>Číslo účtu:</w:t>
      </w:r>
      <w:r w:rsidRPr="00F126D4">
        <w:rPr>
          <w:sz w:val="22"/>
        </w:rPr>
        <w:tab/>
      </w:r>
      <w:r w:rsidRPr="00F126D4">
        <w:rPr>
          <w:sz w:val="22"/>
        </w:rPr>
        <w:t>SK4509000000000050199118</w:t>
      </w:r>
    </w:p>
    <w:p w:rsidR="00ED784C" w:rsidRPr="00F126D4" w:rsidRDefault="00FF145E">
      <w:pPr>
        <w:tabs>
          <w:tab w:val="center" w:pos="1003"/>
          <w:tab w:val="center" w:pos="4773"/>
        </w:tabs>
        <w:spacing w:after="35" w:line="259" w:lineRule="auto"/>
        <w:ind w:left="0" w:right="0" w:firstLine="0"/>
        <w:jc w:val="left"/>
        <w:rPr>
          <w:sz w:val="22"/>
        </w:rPr>
      </w:pPr>
      <w:r w:rsidRPr="00F126D4">
        <w:rPr>
          <w:sz w:val="22"/>
        </w:rPr>
        <w:tab/>
        <w:t>Telefón:</w:t>
      </w:r>
      <w:r w:rsidRPr="00F126D4">
        <w:rPr>
          <w:sz w:val="22"/>
        </w:rPr>
        <w:tab/>
      </w:r>
      <w:r w:rsidRPr="00F126D4">
        <w:rPr>
          <w:sz w:val="22"/>
        </w:rPr>
        <w:t>0911901727</w:t>
      </w:r>
    </w:p>
    <w:p w:rsidR="00ED784C" w:rsidRPr="00F126D4" w:rsidRDefault="00FF145E">
      <w:pPr>
        <w:tabs>
          <w:tab w:val="center" w:pos="948"/>
          <w:tab w:val="center" w:pos="5339"/>
        </w:tabs>
        <w:spacing w:after="273"/>
        <w:ind w:left="0" w:right="0" w:firstLine="0"/>
        <w:jc w:val="left"/>
        <w:rPr>
          <w:sz w:val="22"/>
        </w:rPr>
      </w:pPr>
      <w:r w:rsidRPr="00F126D4">
        <w:rPr>
          <w:sz w:val="22"/>
        </w:rPr>
        <w:tab/>
        <w:t>E-mail:</w:t>
      </w:r>
      <w:r w:rsidRPr="00F126D4">
        <w:rPr>
          <w:sz w:val="22"/>
        </w:rPr>
        <w:tab/>
        <w:t>strieborny@centrum.sk</w:t>
      </w:r>
    </w:p>
    <w:p w:rsidR="00ED784C" w:rsidRPr="00F126D4" w:rsidRDefault="00FF145E">
      <w:pPr>
        <w:spacing w:after="153"/>
        <w:ind w:left="591" w:right="19" w:firstLine="0"/>
        <w:rPr>
          <w:sz w:val="22"/>
        </w:rPr>
      </w:pPr>
      <w:r w:rsidRPr="00F126D4">
        <w:rPr>
          <w:sz w:val="22"/>
        </w:rPr>
        <w:t>(ďalej len „zhotoviteľ” a spolu s objednávateľom ďalej len ako „zmluvné strany”)</w:t>
      </w:r>
    </w:p>
    <w:p w:rsidR="00ED784C" w:rsidRPr="00F126D4" w:rsidRDefault="00FF145E">
      <w:pPr>
        <w:spacing w:after="0" w:line="259" w:lineRule="auto"/>
        <w:ind w:left="644" w:right="375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Článok II.</w:t>
      </w:r>
    </w:p>
    <w:p w:rsidR="00ED784C" w:rsidRPr="00F126D4" w:rsidRDefault="00FF145E">
      <w:pPr>
        <w:pStyle w:val="Nadpis2"/>
        <w:ind w:left="658" w:right="399"/>
        <w:rPr>
          <w:szCs w:val="28"/>
        </w:rPr>
      </w:pPr>
      <w:r w:rsidRPr="00F126D4">
        <w:rPr>
          <w:szCs w:val="28"/>
        </w:rPr>
        <w:t>Predmet plnenia zmluvy</w:t>
      </w:r>
    </w:p>
    <w:p w:rsidR="00ED784C" w:rsidRPr="00F126D4" w:rsidRDefault="00FF145E">
      <w:pPr>
        <w:spacing w:after="42"/>
        <w:ind w:left="595" w:right="19"/>
        <w:rPr>
          <w:sz w:val="22"/>
        </w:rPr>
      </w:pPr>
      <w:r w:rsidRPr="00F126D4">
        <w:rPr>
          <w:sz w:val="22"/>
        </w:rPr>
        <w:t xml:space="preserve">2.1 </w:t>
      </w:r>
      <w:r w:rsidRPr="00F126D4">
        <w:rPr>
          <w:sz w:val="22"/>
        </w:rPr>
        <w:t xml:space="preserve">Zhotoviteľ sa zaväzuje, že v rozsahu a za podmienok dohodnutých v tejto zmluve vykoná pre objednávateľa na vlastné </w:t>
      </w:r>
      <w:proofErr w:type="spellStart"/>
      <w:r w:rsidRPr="00F126D4">
        <w:rPr>
          <w:sz w:val="22"/>
        </w:rPr>
        <w:t>nebezbečenstvo</w:t>
      </w:r>
      <w:proofErr w:type="spellEnd"/>
      <w:r w:rsidRPr="00F126D4">
        <w:rPr>
          <w:sz w:val="22"/>
        </w:rPr>
        <w:t xml:space="preserve"> a na sv</w:t>
      </w:r>
      <w:r w:rsidRPr="00F126D4">
        <w:rPr>
          <w:sz w:val="22"/>
        </w:rPr>
        <w:t>oje náklady dielo pod názvom „Rozšírenie verejného osvetlenia obce Horná Lehota v zmysle objednávateľom predloženej projektovej dokumentácie (ďalej len „dielo” alebo „predmet zmluvy”).</w:t>
      </w:r>
    </w:p>
    <w:p w:rsidR="00ED784C" w:rsidRPr="00F126D4" w:rsidRDefault="00FF145E">
      <w:pPr>
        <w:spacing w:after="446"/>
        <w:ind w:left="595" w:right="19"/>
        <w:rPr>
          <w:sz w:val="24"/>
          <w:szCs w:val="24"/>
        </w:rPr>
      </w:pPr>
      <w:r w:rsidRPr="00F126D4">
        <w:rPr>
          <w:sz w:val="24"/>
          <w:szCs w:val="24"/>
        </w:rPr>
        <w:t xml:space="preserve">2.2 </w:t>
      </w:r>
      <w:r w:rsidRPr="00F126D4">
        <w:rPr>
          <w:sz w:val="24"/>
          <w:szCs w:val="24"/>
        </w:rPr>
        <w:t>Objednávateľ sa zaväzuje, že dokončené dielo prevezme, zaplatí za j</w:t>
      </w:r>
      <w:r w:rsidRPr="00F126D4">
        <w:rPr>
          <w:sz w:val="24"/>
          <w:szCs w:val="24"/>
        </w:rPr>
        <w:t>eho zhotovenie dohodnutú sumu a poskytne zhotoviteľovi dojednané spolupôsobenie.</w:t>
      </w:r>
    </w:p>
    <w:p w:rsidR="00ED784C" w:rsidRPr="00F126D4" w:rsidRDefault="00FF145E">
      <w:pPr>
        <w:spacing w:after="0" w:line="259" w:lineRule="auto"/>
        <w:ind w:left="644" w:right="245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lastRenderedPageBreak/>
        <w:t>Článok III.</w:t>
      </w:r>
    </w:p>
    <w:p w:rsidR="00ED784C" w:rsidRPr="00F126D4" w:rsidRDefault="00FF145E">
      <w:pPr>
        <w:spacing w:after="145" w:line="259" w:lineRule="auto"/>
        <w:ind w:left="644" w:right="250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Obsah a rozsah predmetu plnenia</w:t>
      </w:r>
    </w:p>
    <w:p w:rsidR="00ED784C" w:rsidRPr="00F126D4" w:rsidRDefault="00FF145E">
      <w:pPr>
        <w:ind w:left="595" w:right="19"/>
        <w:rPr>
          <w:sz w:val="24"/>
          <w:szCs w:val="24"/>
        </w:rPr>
      </w:pPr>
      <w:r w:rsidRPr="00F126D4">
        <w:rPr>
          <w:sz w:val="24"/>
          <w:szCs w:val="24"/>
        </w:rPr>
        <w:t xml:space="preserve">3.1 </w:t>
      </w:r>
      <w:r w:rsidRPr="00F126D4">
        <w:rPr>
          <w:sz w:val="24"/>
          <w:szCs w:val="24"/>
        </w:rPr>
        <w:t>Zhotoviteľ sa zaväzuje, že v rozsahu a za podmienok dohodnutých v tejto zmluve pre objednávateľa vykonaná dielo, ktoré pozostáva z:</w:t>
      </w:r>
    </w:p>
    <w:p w:rsidR="00ED784C" w:rsidRPr="00F126D4" w:rsidRDefault="00FF145E">
      <w:pPr>
        <w:numPr>
          <w:ilvl w:val="0"/>
          <w:numId w:val="1"/>
        </w:numPr>
        <w:spacing w:after="0" w:line="259" w:lineRule="auto"/>
        <w:ind w:left="1699" w:right="9" w:hanging="350"/>
        <w:rPr>
          <w:sz w:val="24"/>
          <w:szCs w:val="24"/>
        </w:rPr>
      </w:pPr>
      <w:r w:rsidRPr="00F126D4">
        <w:rPr>
          <w:sz w:val="24"/>
          <w:szCs w:val="24"/>
        </w:rPr>
        <w:t>vykonania prác v súlade s projektovou dokumentáciou</w:t>
      </w:r>
    </w:p>
    <w:p w:rsidR="00ED784C" w:rsidRPr="00F126D4" w:rsidRDefault="00FF145E">
      <w:pPr>
        <w:numPr>
          <w:ilvl w:val="0"/>
          <w:numId w:val="1"/>
        </w:numPr>
        <w:spacing w:after="187"/>
        <w:ind w:left="1699" w:right="9" w:hanging="350"/>
        <w:rPr>
          <w:sz w:val="24"/>
          <w:szCs w:val="24"/>
        </w:rPr>
      </w:pPr>
      <w:r w:rsidRPr="00F126D4">
        <w:rPr>
          <w:sz w:val="24"/>
          <w:szCs w:val="24"/>
        </w:rPr>
        <w:t>riešenia nepredvídateľných situácií počas zhotovovania diela vyžadujúcic</w:t>
      </w:r>
      <w:r w:rsidRPr="00F126D4">
        <w:rPr>
          <w:sz w:val="24"/>
          <w:szCs w:val="24"/>
        </w:rPr>
        <w:t>h dopracovanie dokumentácie na realizáciu diela a úpravu rozpočtu po predchádzajúcom odsúhlasení objednávateľom.</w:t>
      </w:r>
    </w:p>
    <w:p w:rsidR="00ED784C" w:rsidRPr="00F126D4" w:rsidRDefault="00FF145E">
      <w:pPr>
        <w:spacing w:after="391"/>
        <w:ind w:left="595" w:right="19"/>
        <w:rPr>
          <w:sz w:val="24"/>
          <w:szCs w:val="24"/>
        </w:rPr>
      </w:pPr>
      <w:r w:rsidRPr="00F126D4">
        <w:rPr>
          <w:noProof/>
          <w:sz w:val="24"/>
          <w:szCs w:val="24"/>
        </w:rPr>
        <w:drawing>
          <wp:inline distT="0" distB="0" distL="0" distR="0">
            <wp:extent cx="3049" cy="3048"/>
            <wp:effectExtent l="0" t="0" r="0" b="0"/>
            <wp:docPr id="3204" name="Picture 3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4" name="Picture 320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6D4">
        <w:rPr>
          <w:sz w:val="24"/>
          <w:szCs w:val="24"/>
        </w:rPr>
        <w:t xml:space="preserve">3.2 </w:t>
      </w:r>
      <w:r w:rsidRPr="00F126D4">
        <w:rPr>
          <w:sz w:val="24"/>
          <w:szCs w:val="24"/>
        </w:rPr>
        <w:t>Protokolárne odovzdanie diela vykonaného zhotoviteľom vrátane s tým súvisiacich dokladov bude realizované podľa požiadaviek objednávateľa.</w:t>
      </w:r>
    </w:p>
    <w:p w:rsidR="00ED784C" w:rsidRPr="00F126D4" w:rsidRDefault="00FF145E">
      <w:pPr>
        <w:spacing w:after="0" w:line="259" w:lineRule="auto"/>
        <w:ind w:left="644" w:right="307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Článok IV.</w:t>
      </w:r>
    </w:p>
    <w:p w:rsidR="00ED784C" w:rsidRPr="00F126D4" w:rsidRDefault="00FF145E">
      <w:pPr>
        <w:pStyle w:val="Nadpis2"/>
        <w:ind w:left="658" w:right="38"/>
        <w:rPr>
          <w:szCs w:val="28"/>
        </w:rPr>
      </w:pPr>
      <w:r w:rsidRPr="00F126D4">
        <w:rPr>
          <w:szCs w:val="28"/>
        </w:rPr>
        <w:t>Spôsob plnenia predmetu zmluvy</w:t>
      </w:r>
    </w:p>
    <w:p w:rsidR="00ED784C" w:rsidRPr="00F126D4" w:rsidRDefault="00FF145E">
      <w:pPr>
        <w:spacing w:after="180"/>
        <w:ind w:left="595" w:right="307"/>
        <w:rPr>
          <w:sz w:val="24"/>
          <w:szCs w:val="24"/>
        </w:rPr>
      </w:pPr>
      <w:r w:rsidRPr="00F126D4">
        <w:rPr>
          <w:sz w:val="24"/>
          <w:szCs w:val="24"/>
        </w:rPr>
        <w:t xml:space="preserve">4.1 </w:t>
      </w:r>
      <w:r w:rsidRPr="00F126D4">
        <w:rPr>
          <w:sz w:val="24"/>
          <w:szCs w:val="24"/>
        </w:rPr>
        <w:t xml:space="preserve">Pri plnení tejto zmluvy sa zhotoviteľ zaväzuje dodržať všeobecne záväzné predpisy, technické normy, dojednania tejto zmluvy a bude sa riadiť podkladmi poskytnutými objednávateľom, odovzdanými ku dňu uzavretia </w:t>
      </w:r>
      <w:r w:rsidRPr="00F126D4">
        <w:rPr>
          <w:sz w:val="24"/>
          <w:szCs w:val="24"/>
        </w:rPr>
        <w:t>tejto zmluvy, pokynmi objednávateľa, zápismi a dohodami zmluvných strán na štatutárnej úrovni a vyjadreniami verejnoprávnych orgánov a organizácií.</w:t>
      </w:r>
    </w:p>
    <w:p w:rsidR="00ED784C" w:rsidRPr="00F126D4" w:rsidRDefault="00FF145E">
      <w:pPr>
        <w:spacing w:after="0" w:line="259" w:lineRule="auto"/>
        <w:ind w:left="644" w:right="331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Článok V.</w:t>
      </w:r>
      <w:r w:rsidRPr="00F126D4">
        <w:rPr>
          <w:noProof/>
          <w:sz w:val="28"/>
          <w:szCs w:val="28"/>
        </w:rPr>
        <w:drawing>
          <wp:inline distT="0" distB="0" distL="0" distR="0">
            <wp:extent cx="3049" cy="3048"/>
            <wp:effectExtent l="0" t="0" r="0" b="0"/>
            <wp:docPr id="3205" name="Picture 3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5" name="Picture 320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84C" w:rsidRPr="00F126D4" w:rsidRDefault="00FF145E">
      <w:pPr>
        <w:pStyle w:val="Nadpis2"/>
        <w:spacing w:after="184"/>
        <w:ind w:left="658" w:right="346"/>
        <w:rPr>
          <w:szCs w:val="28"/>
        </w:rPr>
      </w:pPr>
      <w:r w:rsidRPr="00F126D4">
        <w:rPr>
          <w:szCs w:val="28"/>
        </w:rPr>
        <w:t>Čas plnenia</w:t>
      </w:r>
    </w:p>
    <w:p w:rsidR="00ED784C" w:rsidRPr="00F126D4" w:rsidRDefault="00FF145E">
      <w:pPr>
        <w:spacing w:after="74"/>
        <w:ind w:left="595" w:right="326"/>
        <w:rPr>
          <w:sz w:val="24"/>
          <w:szCs w:val="24"/>
        </w:rPr>
      </w:pPr>
      <w:r w:rsidRPr="00F126D4">
        <w:rPr>
          <w:sz w:val="24"/>
          <w:szCs w:val="24"/>
        </w:rPr>
        <w:t xml:space="preserve">5.1 </w:t>
      </w:r>
      <w:r w:rsidRPr="00F126D4">
        <w:rPr>
          <w:sz w:val="24"/>
          <w:szCs w:val="24"/>
        </w:rPr>
        <w:t>Zhotoviteľ sa zaväzuje, že vykoná a protokolárne odovzdá dielo v rozsahu a obsahu dohodnutom v čl. 2 a 3 tejto zmluvy v termíne do 31.03.2021 odo dňa nadobudnutia účinnosti tejto zmluvy.</w:t>
      </w:r>
    </w:p>
    <w:p w:rsidR="00ED784C" w:rsidRPr="00F126D4" w:rsidRDefault="00FF145E">
      <w:pPr>
        <w:ind w:left="595" w:right="331"/>
        <w:rPr>
          <w:sz w:val="24"/>
          <w:szCs w:val="24"/>
        </w:rPr>
      </w:pPr>
      <w:r w:rsidRPr="00F126D4">
        <w:rPr>
          <w:sz w:val="24"/>
          <w:szCs w:val="24"/>
        </w:rPr>
        <w:t xml:space="preserve">5.2 </w:t>
      </w:r>
      <w:r w:rsidRPr="00F126D4">
        <w:rPr>
          <w:sz w:val="24"/>
          <w:szCs w:val="24"/>
        </w:rPr>
        <w:t>Záväzok zhotoviteľa vyplývajúci z predmetu tejto zmluvy je splnen</w:t>
      </w:r>
      <w:r w:rsidRPr="00F126D4">
        <w:rPr>
          <w:sz w:val="24"/>
          <w:szCs w:val="24"/>
        </w:rPr>
        <w:t xml:space="preserve">ý riadnym vykonaním a protokolárnym odovzdaním diela v lehote podľa bodu 5.1 tohto článku zmluvy a v rozsahu a obsahu dohodnutom v čl. 2 a 3 tejto zmluvy. Preberací protokol — súpis vykonaných prác na diele podpíšu oprávnení zástupcovia obidvoch zmluvných </w:t>
      </w:r>
      <w:r w:rsidRPr="00F126D4">
        <w:rPr>
          <w:sz w:val="24"/>
          <w:szCs w:val="24"/>
        </w:rPr>
        <w:t>strán. Za deň dodania sa považuje deň uvedený v preberacom protokole.</w:t>
      </w:r>
    </w:p>
    <w:p w:rsidR="00ED784C" w:rsidRPr="00F126D4" w:rsidRDefault="00FF145E">
      <w:pPr>
        <w:spacing w:after="78"/>
        <w:ind w:left="595" w:right="346"/>
        <w:rPr>
          <w:sz w:val="24"/>
          <w:szCs w:val="24"/>
        </w:rPr>
      </w:pPr>
      <w:r w:rsidRPr="00F126D4">
        <w:rPr>
          <w:sz w:val="24"/>
          <w:szCs w:val="24"/>
        </w:rPr>
        <w:t xml:space="preserve">5.3 </w:t>
      </w:r>
      <w:r w:rsidRPr="00F126D4">
        <w:rPr>
          <w:sz w:val="24"/>
          <w:szCs w:val="24"/>
        </w:rPr>
        <w:t xml:space="preserve">Protokolárne odovzdanie všetkých prác zhotoviteľa na diele vrátane s tým súvisiacej dokumentácie -„Konečný protokol o odovzdaní a prevzatí diela” medzi objednávateľom a zhotoviteľom </w:t>
      </w:r>
      <w:r w:rsidRPr="00F126D4">
        <w:rPr>
          <w:sz w:val="24"/>
          <w:szCs w:val="24"/>
        </w:rPr>
        <w:t>podpíšu štatutárni zástupcovia obidvoch zmluvných strán.</w:t>
      </w:r>
    </w:p>
    <w:p w:rsidR="00ED784C" w:rsidRPr="00F126D4" w:rsidRDefault="00FF145E">
      <w:pPr>
        <w:ind w:left="595" w:right="341"/>
        <w:rPr>
          <w:sz w:val="24"/>
          <w:szCs w:val="24"/>
        </w:rPr>
      </w:pPr>
      <w:r w:rsidRPr="00F126D4">
        <w:rPr>
          <w:sz w:val="24"/>
          <w:szCs w:val="24"/>
        </w:rPr>
        <w:t xml:space="preserve">5.4 </w:t>
      </w:r>
      <w:r w:rsidRPr="00F126D4">
        <w:rPr>
          <w:sz w:val="24"/>
          <w:szCs w:val="24"/>
        </w:rPr>
        <w:t>Zhotoviteľ nebude v omeškaní, ak nesplní svoj záväzok podľa tejto zmluvy z dôvodov vyššej moci alebo z dôvodov na strane objednávateľa. V takomto prípade sa lehota na splnenie jeho povinnosti vyp</w:t>
      </w:r>
      <w:r w:rsidRPr="00F126D4">
        <w:rPr>
          <w:sz w:val="24"/>
          <w:szCs w:val="24"/>
        </w:rPr>
        <w:t>lývajúcej z predmetu tejto zmluvy primerane predlžuje o dobu, po ktorú trvali okolnosti vyššej moci alebo dôvody na strane objednávateľa.</w:t>
      </w:r>
    </w:p>
    <w:p w:rsidR="00ED784C" w:rsidRPr="00F126D4" w:rsidRDefault="00FF145E">
      <w:pPr>
        <w:spacing w:after="203" w:line="216" w:lineRule="auto"/>
        <w:ind w:left="0" w:right="0" w:firstLine="0"/>
        <w:jc w:val="left"/>
        <w:rPr>
          <w:sz w:val="24"/>
          <w:szCs w:val="24"/>
        </w:rPr>
      </w:pPr>
      <w:r w:rsidRPr="00F126D4">
        <w:rPr>
          <w:sz w:val="24"/>
          <w:szCs w:val="24"/>
        </w:rPr>
        <w:t>5.5 V prípade nedodržania termínu zhotovenia diela sa zmluvné strany dohodli na zmluvnej pokute vo výške 0,05 % z celk</w:t>
      </w:r>
      <w:r w:rsidRPr="00F126D4">
        <w:rPr>
          <w:sz w:val="24"/>
          <w:szCs w:val="24"/>
        </w:rPr>
        <w:t>ovej ceny diela, za každý deň z omeškania a o jej výšku je objednávateľ oprávnený znížiť celkovú úhradu za zhotovené dielo pri úhrade daňového dokladu zhotoviteľa. Zmluvná pokuta sa nebude uplatňovať, ak nastane prípad vyššej moci. Uplatnením alebo zaplate</w:t>
      </w:r>
      <w:r w:rsidRPr="00F126D4">
        <w:rPr>
          <w:sz w:val="24"/>
          <w:szCs w:val="24"/>
        </w:rPr>
        <w:t>ním zmluvnej pokuty nie je dotknuté právo objednávateľa na odstúpenie od zmluvy a na náhradu škody.</w:t>
      </w:r>
    </w:p>
    <w:p w:rsidR="00ED784C" w:rsidRPr="00F126D4" w:rsidRDefault="00FF145E">
      <w:pPr>
        <w:spacing w:after="0" w:line="259" w:lineRule="auto"/>
        <w:ind w:left="644" w:right="278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Článok VI.</w:t>
      </w:r>
    </w:p>
    <w:p w:rsidR="00ED784C" w:rsidRPr="00F126D4" w:rsidRDefault="00FF145E">
      <w:pPr>
        <w:spacing w:after="136" w:line="259" w:lineRule="auto"/>
        <w:ind w:left="644" w:right="0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Spolupôsobenie a podklady objednávateľa</w:t>
      </w:r>
    </w:p>
    <w:p w:rsidR="00ED784C" w:rsidRPr="00F126D4" w:rsidRDefault="00FF145E">
      <w:pPr>
        <w:spacing w:after="28"/>
        <w:ind w:left="595" w:right="245"/>
        <w:rPr>
          <w:sz w:val="24"/>
          <w:szCs w:val="24"/>
        </w:rPr>
      </w:pPr>
      <w:r w:rsidRPr="00F126D4">
        <w:rPr>
          <w:sz w:val="24"/>
          <w:szCs w:val="24"/>
        </w:rPr>
        <w:t xml:space="preserve">6.1 </w:t>
      </w:r>
      <w:r w:rsidRPr="00F126D4">
        <w:rPr>
          <w:sz w:val="24"/>
          <w:szCs w:val="24"/>
        </w:rPr>
        <w:t>Objednávateľ sa zaväzuje, že počas vykonávania diela poskytne zhotoviteľovi v nevyhnutne potrebnom ro</w:t>
      </w:r>
      <w:r w:rsidRPr="00F126D4">
        <w:rPr>
          <w:sz w:val="24"/>
          <w:szCs w:val="24"/>
        </w:rPr>
        <w:t xml:space="preserve">zsahu spolupôsobenie, spočívajúce najmä v odovzdaní doplňujúcich údajov, spresnení, podkladov, vyjadrení a stanovísk, ktoré sa nachádzajú u objednávateľa a ktorých potreba vznikne v priebehu plnenia tejto zmluvy. Toto </w:t>
      </w:r>
      <w:r w:rsidRPr="00F126D4">
        <w:rPr>
          <w:noProof/>
          <w:sz w:val="24"/>
          <w:szCs w:val="24"/>
        </w:rPr>
        <w:drawing>
          <wp:inline distT="0" distB="0" distL="0" distR="0">
            <wp:extent cx="3049" cy="3048"/>
            <wp:effectExtent l="0" t="0" r="0" b="0"/>
            <wp:docPr id="5984" name="Picture 5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4" name="Picture 598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6D4">
        <w:rPr>
          <w:sz w:val="24"/>
          <w:szCs w:val="24"/>
        </w:rPr>
        <w:t>spolupôsobenie poskytne zhotoviteľovi</w:t>
      </w:r>
      <w:r w:rsidRPr="00F126D4">
        <w:rPr>
          <w:sz w:val="24"/>
          <w:szCs w:val="24"/>
        </w:rPr>
        <w:t xml:space="preserve"> </w:t>
      </w:r>
      <w:r w:rsidRPr="00F126D4">
        <w:rPr>
          <w:sz w:val="24"/>
          <w:szCs w:val="24"/>
        </w:rPr>
        <w:lastRenderedPageBreak/>
        <w:t xml:space="preserve">najneskôr do 7 dní od jeho písomného vyžiadania. V osobitných prípadoch je možné obojstranne dohodnúť individuálny </w:t>
      </w:r>
      <w:r w:rsidRPr="00F126D4">
        <w:rPr>
          <w:noProof/>
          <w:sz w:val="24"/>
          <w:szCs w:val="24"/>
        </w:rPr>
        <w:drawing>
          <wp:inline distT="0" distB="0" distL="0" distR="0">
            <wp:extent cx="3049" cy="3048"/>
            <wp:effectExtent l="0" t="0" r="0" b="0"/>
            <wp:docPr id="5985" name="Picture 59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5" name="Picture 598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6D4">
        <w:rPr>
          <w:sz w:val="24"/>
          <w:szCs w:val="24"/>
        </w:rPr>
        <w:t>termín plnenia spolupôsobenia.</w:t>
      </w:r>
    </w:p>
    <w:p w:rsidR="00ED784C" w:rsidRPr="00F126D4" w:rsidRDefault="00FF145E">
      <w:pPr>
        <w:spacing w:after="285"/>
        <w:ind w:left="595" w:right="307"/>
        <w:rPr>
          <w:sz w:val="24"/>
          <w:szCs w:val="24"/>
        </w:rPr>
      </w:pPr>
      <w:r w:rsidRPr="00F126D4">
        <w:rPr>
          <w:sz w:val="24"/>
          <w:szCs w:val="24"/>
        </w:rPr>
        <w:t xml:space="preserve">6.2 </w:t>
      </w:r>
      <w:r w:rsidRPr="00F126D4">
        <w:rPr>
          <w:sz w:val="24"/>
          <w:szCs w:val="24"/>
        </w:rPr>
        <w:t>Nedodržanie bodu 6.1 tohto článku zmluvy zo strany objednávateľa, ktoré preukázateľne spôsobí zdržanie p</w:t>
      </w:r>
      <w:r w:rsidRPr="00F126D4">
        <w:rPr>
          <w:sz w:val="24"/>
          <w:szCs w:val="24"/>
        </w:rPr>
        <w:t>rác zhotoviteľa na diele oprávňuje zhotoviteľa k úprave termínu zhotovenia diela, ktoré bude zodpovedať omeškaniu spôsobeného objednávateľom.</w:t>
      </w:r>
    </w:p>
    <w:p w:rsidR="00ED784C" w:rsidRPr="00F126D4" w:rsidRDefault="00FF145E">
      <w:pPr>
        <w:spacing w:after="0" w:line="259" w:lineRule="auto"/>
        <w:ind w:left="644" w:right="317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Článok VII.</w:t>
      </w:r>
    </w:p>
    <w:p w:rsidR="00ED784C" w:rsidRPr="00F126D4" w:rsidRDefault="00FF145E">
      <w:pPr>
        <w:spacing w:after="107" w:line="259" w:lineRule="auto"/>
        <w:ind w:left="2665" w:right="0" w:hanging="10"/>
        <w:rPr>
          <w:sz w:val="28"/>
          <w:szCs w:val="28"/>
        </w:rPr>
      </w:pPr>
      <w:r w:rsidRPr="00F126D4">
        <w:rPr>
          <w:sz w:val="28"/>
          <w:szCs w:val="28"/>
        </w:rPr>
        <w:t>Cena predmetu plnenia a platobné podmienky</w:t>
      </w:r>
    </w:p>
    <w:p w:rsidR="00ED784C" w:rsidRPr="00F126D4" w:rsidRDefault="00FF145E">
      <w:pPr>
        <w:spacing w:after="0" w:line="259" w:lineRule="auto"/>
        <w:ind w:left="610" w:right="312" w:hanging="562"/>
        <w:rPr>
          <w:sz w:val="24"/>
          <w:szCs w:val="24"/>
        </w:rPr>
      </w:pPr>
      <w:r w:rsidRPr="00F126D4">
        <w:rPr>
          <w:sz w:val="24"/>
          <w:szCs w:val="24"/>
        </w:rPr>
        <w:t xml:space="preserve">7.1 </w:t>
      </w:r>
      <w:r w:rsidRPr="00F126D4">
        <w:rPr>
          <w:sz w:val="24"/>
          <w:szCs w:val="24"/>
        </w:rPr>
        <w:t xml:space="preserve">Cena za vykonanie diela v rozsahu a obsahu dohodnutom v čl. 2 a 3 tejto zmluvy je stanovená dohodou zmluvných strán v súlade so zákonom NRSR č. 18/1996 Z </w:t>
      </w:r>
      <w:proofErr w:type="spellStart"/>
      <w:r w:rsidRPr="00F126D4">
        <w:rPr>
          <w:sz w:val="24"/>
          <w:szCs w:val="24"/>
        </w:rPr>
        <w:t>z</w:t>
      </w:r>
      <w:proofErr w:type="spellEnd"/>
      <w:r w:rsidRPr="00F126D4">
        <w:rPr>
          <w:sz w:val="24"/>
          <w:szCs w:val="24"/>
        </w:rPr>
        <w:t>. o cenách v znení neskorších predpisov.</w:t>
      </w:r>
    </w:p>
    <w:p w:rsidR="00ED784C" w:rsidRPr="00F126D4" w:rsidRDefault="00FF145E">
      <w:pPr>
        <w:spacing w:after="29"/>
        <w:ind w:left="595" w:right="19"/>
        <w:rPr>
          <w:sz w:val="24"/>
          <w:szCs w:val="24"/>
        </w:rPr>
      </w:pPr>
      <w:r w:rsidRPr="00F126D4">
        <w:rPr>
          <w:sz w:val="24"/>
          <w:szCs w:val="24"/>
        </w:rPr>
        <w:t xml:space="preserve">7.2 </w:t>
      </w:r>
      <w:r w:rsidRPr="00F126D4">
        <w:rPr>
          <w:sz w:val="24"/>
          <w:szCs w:val="24"/>
        </w:rPr>
        <w:t xml:space="preserve">Celkové náklady na zhotovenie diela podľa tejto zmluvy, </w:t>
      </w:r>
      <w:r w:rsidRPr="00F126D4">
        <w:rPr>
          <w:sz w:val="24"/>
          <w:szCs w:val="24"/>
        </w:rPr>
        <w:t>t. j. cena diela je zmluvnými stranami dohodnutá nasledovne:</w:t>
      </w:r>
    </w:p>
    <w:p w:rsidR="00ED784C" w:rsidRPr="00F126D4" w:rsidRDefault="00FF145E">
      <w:pPr>
        <w:tabs>
          <w:tab w:val="center" w:pos="2989"/>
          <w:tab w:val="center" w:pos="6648"/>
        </w:tabs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126D4">
        <w:rPr>
          <w:sz w:val="24"/>
          <w:szCs w:val="24"/>
        </w:rPr>
        <w:tab/>
        <w:t>Cena za zhotovenie diela je vo výške:</w:t>
      </w:r>
      <w:r w:rsidRPr="00F126D4">
        <w:rPr>
          <w:sz w:val="24"/>
          <w:szCs w:val="24"/>
        </w:rPr>
        <w:tab/>
        <w:t>14012,00 € bez DPH</w:t>
      </w:r>
    </w:p>
    <w:p w:rsidR="00ED784C" w:rsidRPr="00F126D4" w:rsidRDefault="00FF145E">
      <w:pPr>
        <w:tabs>
          <w:tab w:val="center" w:pos="2718"/>
          <w:tab w:val="center" w:pos="6204"/>
        </w:tabs>
        <w:spacing w:after="46"/>
        <w:ind w:left="0" w:right="0" w:firstLine="0"/>
        <w:jc w:val="left"/>
        <w:rPr>
          <w:sz w:val="24"/>
          <w:szCs w:val="24"/>
        </w:rPr>
      </w:pPr>
      <w:r w:rsidRPr="00F126D4">
        <w:rPr>
          <w:sz w:val="24"/>
          <w:szCs w:val="24"/>
        </w:rPr>
        <w:tab/>
        <w:t>DPH predstavuje sumu vo výške:</w:t>
      </w:r>
      <w:r w:rsidRPr="00F126D4">
        <w:rPr>
          <w:sz w:val="24"/>
          <w:szCs w:val="24"/>
        </w:rPr>
        <w:tab/>
      </w:r>
      <w:r w:rsidRPr="00F126D4">
        <w:rPr>
          <w:sz w:val="24"/>
          <w:szCs w:val="24"/>
        </w:rPr>
        <w:t>2802,40 €</w:t>
      </w:r>
    </w:p>
    <w:p w:rsidR="00ED784C" w:rsidRPr="00F126D4" w:rsidRDefault="00FF145E">
      <w:pPr>
        <w:pStyle w:val="Nadpis1"/>
        <w:tabs>
          <w:tab w:val="center" w:pos="2802"/>
          <w:tab w:val="center" w:pos="6521"/>
        </w:tabs>
        <w:ind w:left="0" w:firstLine="0"/>
        <w:rPr>
          <w:sz w:val="24"/>
          <w:szCs w:val="24"/>
        </w:rPr>
      </w:pPr>
      <w:r w:rsidRPr="00F126D4">
        <w:rPr>
          <w:sz w:val="24"/>
          <w:szCs w:val="24"/>
        </w:rPr>
        <w:tab/>
        <w:t>Celková cena diela s DPH spolu:</w:t>
      </w:r>
      <w:r w:rsidRPr="00F126D4">
        <w:rPr>
          <w:sz w:val="24"/>
          <w:szCs w:val="24"/>
        </w:rPr>
        <w:tab/>
        <w:t>16814,40 € s DPH</w:t>
      </w:r>
    </w:p>
    <w:p w:rsidR="00ED784C" w:rsidRPr="00F126D4" w:rsidRDefault="00FF145E">
      <w:pPr>
        <w:spacing w:after="40" w:line="259" w:lineRule="auto"/>
        <w:ind w:left="970" w:right="0" w:firstLine="0"/>
        <w:jc w:val="left"/>
        <w:rPr>
          <w:sz w:val="24"/>
          <w:szCs w:val="24"/>
        </w:rPr>
      </w:pPr>
      <w:r w:rsidRPr="00F126D4">
        <w:rPr>
          <w:noProof/>
          <w:sz w:val="24"/>
          <w:szCs w:val="24"/>
        </w:rPr>
        <w:drawing>
          <wp:inline distT="0" distB="0" distL="0" distR="0">
            <wp:extent cx="3152717" cy="170704"/>
            <wp:effectExtent l="0" t="0" r="0" b="0"/>
            <wp:docPr id="6051" name="Picture 60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1" name="Picture 605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52717" cy="17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84C" w:rsidRPr="00F126D4" w:rsidRDefault="00FF145E">
      <w:pPr>
        <w:ind w:left="595" w:right="168"/>
        <w:rPr>
          <w:sz w:val="24"/>
          <w:szCs w:val="24"/>
        </w:rPr>
      </w:pPr>
      <w:r w:rsidRPr="00F126D4">
        <w:rPr>
          <w:sz w:val="24"/>
          <w:szCs w:val="24"/>
        </w:rPr>
        <w:t xml:space="preserve">7.3 </w:t>
      </w:r>
      <w:r w:rsidRPr="00F126D4">
        <w:rPr>
          <w:sz w:val="24"/>
          <w:szCs w:val="24"/>
        </w:rPr>
        <w:t>Rekapitulácia nákladov diela, ktorá bude podkladom pre fakturáciu, je priložená v prílohe č. 1 tejto zmluvy. Príloha č. 1 tvorí neoddeliteľnú súčasť tejto zmluvy.</w:t>
      </w:r>
    </w:p>
    <w:p w:rsidR="00ED784C" w:rsidRPr="00F126D4" w:rsidRDefault="00FF145E">
      <w:pPr>
        <w:ind w:left="595" w:right="168"/>
        <w:rPr>
          <w:sz w:val="24"/>
          <w:szCs w:val="24"/>
        </w:rPr>
      </w:pPr>
      <w:r w:rsidRPr="00F126D4">
        <w:rPr>
          <w:sz w:val="24"/>
          <w:szCs w:val="24"/>
        </w:rPr>
        <w:t xml:space="preserve">7.4 </w:t>
      </w:r>
      <w:r w:rsidRPr="00F126D4">
        <w:rPr>
          <w:sz w:val="24"/>
          <w:szCs w:val="24"/>
        </w:rPr>
        <w:t>Podkladom pre úhradu ceny diela je faktúra vystavené zhotoviteľom po odovzdaní a písomnom</w:t>
      </w:r>
      <w:r w:rsidRPr="00F126D4">
        <w:rPr>
          <w:sz w:val="24"/>
          <w:szCs w:val="24"/>
        </w:rPr>
        <w:t xml:space="preserve"> prevzatí príslušnej časti diela podľa čl. 3 tejto zmluvy.</w:t>
      </w:r>
    </w:p>
    <w:p w:rsidR="00ED784C" w:rsidRPr="00F126D4" w:rsidRDefault="00FF145E">
      <w:pPr>
        <w:ind w:left="595" w:right="274"/>
        <w:rPr>
          <w:sz w:val="24"/>
          <w:szCs w:val="24"/>
        </w:rPr>
      </w:pPr>
      <w:r w:rsidRPr="00F126D4">
        <w:rPr>
          <w:sz w:val="24"/>
          <w:szCs w:val="24"/>
        </w:rPr>
        <w:t xml:space="preserve">7.5 </w:t>
      </w:r>
      <w:r w:rsidRPr="00F126D4">
        <w:rPr>
          <w:sz w:val="24"/>
          <w:szCs w:val="24"/>
        </w:rPr>
        <w:t xml:space="preserve">Vystavená faktúra bude spĺňať minimálne náležitosti daňového dokladu (tzn. aspoň: </w:t>
      </w:r>
      <w:r w:rsidRPr="00F126D4">
        <w:rPr>
          <w:noProof/>
          <w:sz w:val="24"/>
          <w:szCs w:val="24"/>
        </w:rPr>
        <w:drawing>
          <wp:inline distT="0" distB="0" distL="0" distR="0">
            <wp:extent cx="3049" cy="3049"/>
            <wp:effectExtent l="0" t="0" r="0" b="0"/>
            <wp:docPr id="5986" name="Picture 5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6" name="Picture 598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26D4">
        <w:rPr>
          <w:sz w:val="24"/>
          <w:szCs w:val="24"/>
        </w:rPr>
        <w:t>označenie faktúry a jej číslo, názov a sídlo objednávateľa a zhotoviteľa, IČO, DIČ, IČ DPH, identifikovanie zm</w:t>
      </w:r>
      <w:r w:rsidRPr="00F126D4">
        <w:rPr>
          <w:sz w:val="24"/>
          <w:szCs w:val="24"/>
        </w:rPr>
        <w:t>luvy, rozsah uskutočnených prác a poskytnutých služieb a obdobie /dátum zdaniteľného plnenia/, deň vystavenia faktúry, deň splatnosti, označenie bankového spojenia /názov peňažného ústavu a číslo účtu, súpis vykonaných prác a poskytnutých služieb, fakturov</w:t>
      </w:r>
      <w:r w:rsidRPr="00F126D4">
        <w:rPr>
          <w:sz w:val="24"/>
          <w:szCs w:val="24"/>
        </w:rPr>
        <w:t>anú čiastku, odtlačok pečiatky a podpis oprávnenej osoby) a jej súčasťou bude súpis uskutočnených prác podpísaný osobou oprávnenou za objednávateľa.</w:t>
      </w:r>
    </w:p>
    <w:p w:rsidR="00ED784C" w:rsidRPr="00F126D4" w:rsidRDefault="00FF145E">
      <w:pPr>
        <w:ind w:left="595" w:right="298"/>
        <w:rPr>
          <w:sz w:val="24"/>
          <w:szCs w:val="24"/>
        </w:rPr>
      </w:pPr>
      <w:r w:rsidRPr="00F126D4">
        <w:rPr>
          <w:sz w:val="24"/>
          <w:szCs w:val="24"/>
        </w:rPr>
        <w:t xml:space="preserve">7.6 </w:t>
      </w:r>
      <w:r w:rsidRPr="00F126D4">
        <w:rPr>
          <w:sz w:val="24"/>
          <w:szCs w:val="24"/>
        </w:rPr>
        <w:t>V prípade, že faktúra nebude spĺňať všetky náležitosti daňového dokladu alebo nebude obsahovať všetky jej súčasti, ktoré v zmysle tejto zmluvy má obsahovať, objednávateľ je oprávnený vrátiť ich zhotoviteľovi do 3 dní od doručenia na doplnenie alebo preprac</w:t>
      </w:r>
      <w:r w:rsidRPr="00F126D4">
        <w:rPr>
          <w:sz w:val="24"/>
          <w:szCs w:val="24"/>
        </w:rPr>
        <w:t>ovanie. V tomto prípade sa preruší plynutie lehoty splatnosti a nová lehota splatnosti začne plynúť doručením kompletnej faktúry.</w:t>
      </w:r>
    </w:p>
    <w:p w:rsidR="00ED784C" w:rsidRPr="00F126D4" w:rsidRDefault="00FF145E">
      <w:pPr>
        <w:spacing w:after="46"/>
        <w:ind w:left="38" w:right="19" w:firstLine="0"/>
        <w:rPr>
          <w:sz w:val="24"/>
          <w:szCs w:val="24"/>
        </w:rPr>
      </w:pPr>
      <w:r w:rsidRPr="00F126D4">
        <w:rPr>
          <w:sz w:val="24"/>
          <w:szCs w:val="24"/>
        </w:rPr>
        <w:t xml:space="preserve">7.7 </w:t>
      </w:r>
      <w:r w:rsidRPr="00F126D4">
        <w:rPr>
          <w:sz w:val="24"/>
          <w:szCs w:val="24"/>
        </w:rPr>
        <w:t>Objednávateľ sa zaväzuje uhradiť faktúry zhotoviteľa v čase ich splatnosti.</w:t>
      </w:r>
    </w:p>
    <w:p w:rsidR="00ED784C" w:rsidRPr="00F126D4" w:rsidRDefault="00FF145E">
      <w:pPr>
        <w:ind w:left="595" w:right="250"/>
        <w:rPr>
          <w:sz w:val="24"/>
          <w:szCs w:val="24"/>
        </w:rPr>
      </w:pPr>
      <w:r w:rsidRPr="00F126D4">
        <w:rPr>
          <w:sz w:val="24"/>
          <w:szCs w:val="24"/>
        </w:rPr>
        <w:t xml:space="preserve">7.8 </w:t>
      </w:r>
      <w:r w:rsidRPr="00F126D4">
        <w:rPr>
          <w:sz w:val="24"/>
          <w:szCs w:val="24"/>
        </w:rPr>
        <w:t>Pre účely tejto zmluvy sa za vyššiu moc po</w:t>
      </w:r>
      <w:r w:rsidRPr="00F126D4">
        <w:rPr>
          <w:sz w:val="24"/>
          <w:szCs w:val="24"/>
        </w:rPr>
        <w:t>važujú prípady, ktoré nie sú závislé od vôle zmluvných strán, ani ich zmluvné strany nemôžu ovplyvniť, napr. vojna, mobilizácia, povstanie, živelné pohromy a nevhodné počasie pre vykonanie dohodnutých prác na diele. Vyššie uvedené nepredvídateľné okolnosti</w:t>
      </w:r>
      <w:r w:rsidRPr="00F126D4">
        <w:rPr>
          <w:sz w:val="24"/>
          <w:szCs w:val="24"/>
        </w:rPr>
        <w:t xml:space="preserve"> — vyššia moc oprávňujú zhotoviteľa k predĺženiu termínu na realizovanie činností, a to o dobu, po ktorú vyššia moc trvá.</w:t>
      </w:r>
    </w:p>
    <w:p w:rsidR="00ED784C" w:rsidRPr="00F126D4" w:rsidRDefault="00FF145E">
      <w:pPr>
        <w:ind w:left="595" w:right="245"/>
        <w:rPr>
          <w:sz w:val="24"/>
          <w:szCs w:val="24"/>
        </w:rPr>
      </w:pPr>
      <w:r w:rsidRPr="00F126D4">
        <w:rPr>
          <w:sz w:val="24"/>
          <w:szCs w:val="24"/>
        </w:rPr>
        <w:t xml:space="preserve">7.9 </w:t>
      </w:r>
      <w:r w:rsidRPr="00F126D4">
        <w:rPr>
          <w:sz w:val="24"/>
          <w:szCs w:val="24"/>
        </w:rPr>
        <w:t>V prípade vzniku vyššej moci je zhotoviteľ povinný bez zbytočného odkladu, najneskôr však do 48 hodín preukázateľným spôsobom info</w:t>
      </w:r>
      <w:r w:rsidRPr="00F126D4">
        <w:rPr>
          <w:sz w:val="24"/>
          <w:szCs w:val="24"/>
        </w:rPr>
        <w:t>rmovať objednávateľa. Ak budú práce zhotoviteľa na diele zastavené v dôsledku vyššej moci, je tento povinný bezodkladne vykonať všetky opatrenia na zabezpečenie výsledkov svojich prác na diele, aby sa minimalizovali riziká ich zničenia alebo poškodenia, od</w:t>
      </w:r>
      <w:r w:rsidRPr="00F126D4">
        <w:rPr>
          <w:sz w:val="24"/>
          <w:szCs w:val="24"/>
        </w:rPr>
        <w:t>cudzenie ich častí alebo iné škody.</w:t>
      </w:r>
    </w:p>
    <w:p w:rsidR="00ED784C" w:rsidRPr="00F126D4" w:rsidRDefault="00FF145E">
      <w:pPr>
        <w:spacing w:after="2" w:line="259" w:lineRule="auto"/>
        <w:ind w:left="9671" w:right="0" w:firstLine="0"/>
        <w:jc w:val="left"/>
        <w:rPr>
          <w:sz w:val="24"/>
          <w:szCs w:val="24"/>
        </w:rPr>
      </w:pPr>
      <w:r w:rsidRPr="00F126D4">
        <w:rPr>
          <w:noProof/>
          <w:sz w:val="24"/>
          <w:szCs w:val="24"/>
        </w:rPr>
        <w:drawing>
          <wp:inline distT="0" distB="0" distL="0" distR="0">
            <wp:extent cx="3049" cy="3048"/>
            <wp:effectExtent l="0" t="0" r="0" b="0"/>
            <wp:docPr id="9030" name="Picture 9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0" name="Picture 903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84C" w:rsidRPr="00F126D4" w:rsidRDefault="00FF145E">
      <w:pPr>
        <w:spacing w:after="508"/>
        <w:ind w:left="595" w:right="264"/>
        <w:rPr>
          <w:sz w:val="24"/>
          <w:szCs w:val="24"/>
        </w:rPr>
      </w:pPr>
      <w:r w:rsidRPr="00F126D4">
        <w:rPr>
          <w:sz w:val="24"/>
          <w:szCs w:val="24"/>
        </w:rPr>
        <w:t>7.10 Ak sa splnenie tejto zmluvy stane nemožným do 3 mesiacov od vyskytnutia sa vyššej moci, zmluvná strana, ktorá sa bude chcieť odvolať na vyššiu moc, požiada druhú zmluvnú stranu o úpravu zmluvy vo vzťahu k jej pred</w:t>
      </w:r>
      <w:r w:rsidRPr="00F126D4">
        <w:rPr>
          <w:sz w:val="24"/>
          <w:szCs w:val="24"/>
        </w:rPr>
        <w:t>metu, cene diela a termínu jeho zhotovenia. Ak nedôjde k dohode, má zmluvná strana, ktorá sa odvolala na vyššiu moc, právo odstúpiť od zmluvy. Účinky odstúpenia nastanú dňom doručenia písomného oznámenia druhej zmluvnej strane.</w:t>
      </w:r>
    </w:p>
    <w:p w:rsidR="00ED784C" w:rsidRPr="00F126D4" w:rsidRDefault="00FF145E">
      <w:pPr>
        <w:spacing w:after="0" w:line="259" w:lineRule="auto"/>
        <w:ind w:left="644" w:right="317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lastRenderedPageBreak/>
        <w:t>Článok VIII.</w:t>
      </w:r>
    </w:p>
    <w:p w:rsidR="00ED784C" w:rsidRPr="00F126D4" w:rsidRDefault="00FF145E">
      <w:pPr>
        <w:spacing w:after="144" w:line="259" w:lineRule="auto"/>
        <w:ind w:left="644" w:right="43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Zodpovednosť za</w:t>
      </w:r>
      <w:r w:rsidRPr="00F126D4">
        <w:rPr>
          <w:sz w:val="28"/>
          <w:szCs w:val="28"/>
        </w:rPr>
        <w:t xml:space="preserve"> vady</w:t>
      </w:r>
    </w:p>
    <w:p w:rsidR="00ED784C" w:rsidRPr="00F126D4" w:rsidRDefault="00FF145E">
      <w:pPr>
        <w:ind w:left="595" w:right="312"/>
        <w:rPr>
          <w:sz w:val="24"/>
          <w:szCs w:val="24"/>
        </w:rPr>
      </w:pPr>
      <w:r w:rsidRPr="00F126D4">
        <w:rPr>
          <w:sz w:val="24"/>
          <w:szCs w:val="24"/>
        </w:rPr>
        <w:t xml:space="preserve">8.1 </w:t>
      </w:r>
      <w:r w:rsidRPr="00F126D4">
        <w:rPr>
          <w:sz w:val="24"/>
          <w:szCs w:val="24"/>
        </w:rPr>
        <w:t>Každá zmluvná strana zodpovedá za škodu spôsobenú druhej zmluvnej strane porušením záväzkového vzťahu ako i porušením povinností ustanovených v tejto zmluve a tiež v zákone č. 513/1991 Zb. Obchodný zákonník v znení neskorších predpisov ako aj ost</w:t>
      </w:r>
      <w:r w:rsidRPr="00F126D4">
        <w:rPr>
          <w:sz w:val="24"/>
          <w:szCs w:val="24"/>
        </w:rPr>
        <w:t>atných príslušných právnych predpisov platných v Slovenskej republike.</w:t>
      </w:r>
    </w:p>
    <w:p w:rsidR="00ED784C" w:rsidRPr="00F126D4" w:rsidRDefault="00FF145E">
      <w:pPr>
        <w:ind w:left="595" w:right="312"/>
        <w:rPr>
          <w:sz w:val="24"/>
          <w:szCs w:val="24"/>
        </w:rPr>
      </w:pPr>
      <w:r w:rsidRPr="00F126D4">
        <w:rPr>
          <w:sz w:val="24"/>
          <w:szCs w:val="24"/>
        </w:rPr>
        <w:t xml:space="preserve">8.2 </w:t>
      </w:r>
      <w:r w:rsidRPr="00F126D4">
        <w:rPr>
          <w:sz w:val="24"/>
          <w:szCs w:val="24"/>
        </w:rPr>
        <w:t>Zhotoviteľ sa zaväzuje postupovať pri vykonávaní diela s odbornou starostlivosťou, bude dodržiavať všeobecné záväzné predpisy a technické normy, bude sa riadiť zápismi a písomnými d</w:t>
      </w:r>
      <w:r w:rsidRPr="00F126D4">
        <w:rPr>
          <w:sz w:val="24"/>
          <w:szCs w:val="24"/>
        </w:rPr>
        <w:t>ohodami zmluvných strán a dielo podľa tejto zmluvy vypracuje podľa podkladov, obdržanej dokumentácie a požiadaviek objednávateľa.</w:t>
      </w:r>
    </w:p>
    <w:p w:rsidR="00ED784C" w:rsidRPr="00F126D4" w:rsidRDefault="00FF145E">
      <w:pPr>
        <w:ind w:left="595" w:right="317"/>
        <w:rPr>
          <w:sz w:val="24"/>
          <w:szCs w:val="24"/>
        </w:rPr>
      </w:pPr>
      <w:r w:rsidRPr="00F126D4">
        <w:rPr>
          <w:sz w:val="24"/>
          <w:szCs w:val="24"/>
        </w:rPr>
        <w:t xml:space="preserve">8.3 </w:t>
      </w:r>
      <w:r w:rsidRPr="00F126D4">
        <w:rPr>
          <w:sz w:val="24"/>
          <w:szCs w:val="24"/>
        </w:rPr>
        <w:t>Zhotoviteľ zodpovedá za škodu na diele spôsobenú vlastným konaním počas realizácie diela podľa tejto zmluvy, ako aj za ško</w:t>
      </w:r>
      <w:r w:rsidRPr="00F126D4">
        <w:rPr>
          <w:sz w:val="24"/>
          <w:szCs w:val="24"/>
        </w:rPr>
        <w:t>du spôsobenú tými, ktorých použil na realizáciu diela. Pokiaľ zhotoviteľ použije na vykonanie diela tretie osoby, zodpovedá za ich činnosť akoby túto vykonával sám.</w:t>
      </w:r>
    </w:p>
    <w:p w:rsidR="00ED784C" w:rsidRPr="00F126D4" w:rsidRDefault="00FF145E">
      <w:pPr>
        <w:ind w:left="595" w:right="317"/>
        <w:rPr>
          <w:sz w:val="24"/>
          <w:szCs w:val="24"/>
        </w:rPr>
      </w:pPr>
      <w:r w:rsidRPr="00F126D4">
        <w:rPr>
          <w:sz w:val="24"/>
          <w:szCs w:val="24"/>
        </w:rPr>
        <w:t xml:space="preserve">8.4 </w:t>
      </w:r>
      <w:r w:rsidRPr="00F126D4">
        <w:rPr>
          <w:sz w:val="24"/>
          <w:szCs w:val="24"/>
        </w:rPr>
        <w:t>Zhotoviteľ zodpovedá za to, že dielo bude zhotovené riadne a včas v kvalite podľa požia</w:t>
      </w:r>
      <w:r w:rsidRPr="00F126D4">
        <w:rPr>
          <w:sz w:val="24"/>
          <w:szCs w:val="24"/>
        </w:rPr>
        <w:t>daviek objednávateľa a odovzdané objednávateľovi podľa ustanovení tejto zmluvy riadne a včas a bez vád.</w:t>
      </w:r>
    </w:p>
    <w:p w:rsidR="00ED784C" w:rsidRPr="00F126D4" w:rsidRDefault="00FF145E">
      <w:pPr>
        <w:ind w:left="595" w:right="317"/>
        <w:rPr>
          <w:sz w:val="24"/>
          <w:szCs w:val="24"/>
        </w:rPr>
      </w:pPr>
      <w:r w:rsidRPr="00F126D4">
        <w:rPr>
          <w:sz w:val="24"/>
          <w:szCs w:val="24"/>
        </w:rPr>
        <w:t xml:space="preserve">8.5 </w:t>
      </w:r>
      <w:r w:rsidRPr="00F126D4">
        <w:rPr>
          <w:sz w:val="24"/>
          <w:szCs w:val="24"/>
        </w:rPr>
        <w:t>Dielo je odovzdané riadne a včas, ak je objednávateľovi odovzdané bez akýchkoľvek vád a nedorobkov v zmluvne dohodnutom termíne. Pokiaľ bude dielo pri odovzdávaní vykazovať drobné vady alebo nedorobky, ktoré nebránia jeho riadnemu užívaniu, objednávateľ mô</w:t>
      </w:r>
      <w:r w:rsidRPr="00F126D4">
        <w:rPr>
          <w:sz w:val="24"/>
          <w:szCs w:val="24"/>
        </w:rPr>
        <w:t>že rozhodnúť, či dielo prevezme aj s takýmito vadami a nedorobkami. V takom prípade objednávateľ v odovzdávacom protokole určí lehotu na ich odstránenie.</w:t>
      </w:r>
    </w:p>
    <w:p w:rsidR="00ED784C" w:rsidRPr="00F126D4" w:rsidRDefault="00FF145E">
      <w:pPr>
        <w:ind w:left="595" w:right="317"/>
        <w:rPr>
          <w:sz w:val="24"/>
          <w:szCs w:val="24"/>
        </w:rPr>
      </w:pPr>
      <w:r w:rsidRPr="00F126D4">
        <w:rPr>
          <w:sz w:val="24"/>
          <w:szCs w:val="24"/>
        </w:rPr>
        <w:t xml:space="preserve">8.6 </w:t>
      </w:r>
      <w:r w:rsidRPr="00F126D4">
        <w:rPr>
          <w:sz w:val="24"/>
          <w:szCs w:val="24"/>
        </w:rPr>
        <w:t>Zhotoviteľ sa zaväzuje prípadné vady diela odstrániť bezplatne a bez zbytočného odkladu. Reklamáci</w:t>
      </w:r>
      <w:r w:rsidRPr="00F126D4">
        <w:rPr>
          <w:sz w:val="24"/>
          <w:szCs w:val="24"/>
        </w:rPr>
        <w:t>u je možné uplatniť najneskôr do posledného dňa záručnej lehoty písomne na adresu zhotoviteľa vedenú v príslušnom živnostenskom registri.</w:t>
      </w:r>
    </w:p>
    <w:p w:rsidR="00ED784C" w:rsidRPr="00F126D4" w:rsidRDefault="00FF145E">
      <w:pPr>
        <w:ind w:left="595" w:right="293"/>
        <w:rPr>
          <w:sz w:val="24"/>
          <w:szCs w:val="24"/>
        </w:rPr>
      </w:pPr>
      <w:r w:rsidRPr="00F126D4">
        <w:rPr>
          <w:sz w:val="24"/>
          <w:szCs w:val="24"/>
        </w:rPr>
        <w:t xml:space="preserve">8.7 </w:t>
      </w:r>
      <w:r w:rsidRPr="00F126D4">
        <w:rPr>
          <w:sz w:val="24"/>
          <w:szCs w:val="24"/>
        </w:rPr>
        <w:t>Zhotoviteľ sa zaväzuje začať s odstraňovaním vád diela najneskôr do 10 dní od uplatnenia oprávnenej reklamácie obj</w:t>
      </w:r>
      <w:r w:rsidRPr="00F126D4">
        <w:rPr>
          <w:sz w:val="24"/>
          <w:szCs w:val="24"/>
        </w:rPr>
        <w:t>ednávateľa a vady odstrániť v čo najkratšom čase. Termín odstránenia vád sa dohodne písomnou formou, inak platí, že zhotoviteľ je povinný odstrániť vady diela do 30 dní odo dňa doručenia reklamácie.</w:t>
      </w:r>
      <w:r w:rsidRPr="00F126D4">
        <w:rPr>
          <w:noProof/>
          <w:sz w:val="24"/>
          <w:szCs w:val="24"/>
        </w:rPr>
        <w:drawing>
          <wp:inline distT="0" distB="0" distL="0" distR="0">
            <wp:extent cx="3049" cy="3048"/>
            <wp:effectExtent l="0" t="0" r="0" b="0"/>
            <wp:docPr id="11855" name="Picture 118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5" name="Picture 11855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84C" w:rsidRPr="00F126D4" w:rsidRDefault="00FF145E">
      <w:pPr>
        <w:spacing w:after="46"/>
        <w:ind w:left="38" w:right="19" w:firstLine="0"/>
        <w:rPr>
          <w:sz w:val="24"/>
          <w:szCs w:val="24"/>
        </w:rPr>
      </w:pPr>
      <w:r w:rsidRPr="00F126D4">
        <w:rPr>
          <w:sz w:val="24"/>
          <w:szCs w:val="24"/>
        </w:rPr>
        <w:t xml:space="preserve">8.8 </w:t>
      </w:r>
      <w:r w:rsidRPr="00F126D4">
        <w:rPr>
          <w:sz w:val="24"/>
          <w:szCs w:val="24"/>
        </w:rPr>
        <w:t>V prípade, že zhotoviteľ neodstráni reklamovanú vadu</w:t>
      </w:r>
      <w:r w:rsidRPr="00F126D4">
        <w:rPr>
          <w:sz w:val="24"/>
          <w:szCs w:val="24"/>
        </w:rPr>
        <w:t xml:space="preserve"> v lehotách stanovených v ods.</w:t>
      </w:r>
    </w:p>
    <w:p w:rsidR="00ED784C" w:rsidRPr="00F126D4" w:rsidRDefault="00FF145E">
      <w:pPr>
        <w:ind w:left="624" w:right="303" w:firstLine="0"/>
        <w:rPr>
          <w:sz w:val="24"/>
          <w:szCs w:val="24"/>
        </w:rPr>
      </w:pPr>
      <w:r w:rsidRPr="00F126D4">
        <w:rPr>
          <w:sz w:val="24"/>
          <w:szCs w:val="24"/>
        </w:rPr>
        <w:t xml:space="preserve">8.6. a ods. 8.7. tohto článku sa zmluvné strany dohodli na zmluvnej pokute vo výške 0,05 % z celkovej ceny diela, za každý deň z omeškania. Zmluvná pokuta sa nebude uplatňovať, ak nastane prípad vyššej moci. Uplatnením alebo </w:t>
      </w:r>
      <w:r w:rsidRPr="00F126D4">
        <w:rPr>
          <w:sz w:val="24"/>
          <w:szCs w:val="24"/>
        </w:rPr>
        <w:t>zaplatením zmluvnej pokuty nie je dotknuté právo objednávateľa na náhradu škody.</w:t>
      </w:r>
    </w:p>
    <w:p w:rsidR="00ED784C" w:rsidRPr="00F126D4" w:rsidRDefault="00FF145E">
      <w:pPr>
        <w:spacing w:after="196"/>
        <w:ind w:left="595" w:right="192"/>
        <w:rPr>
          <w:sz w:val="24"/>
          <w:szCs w:val="24"/>
        </w:rPr>
      </w:pPr>
      <w:r w:rsidRPr="00F126D4">
        <w:rPr>
          <w:sz w:val="24"/>
          <w:szCs w:val="24"/>
        </w:rPr>
        <w:t xml:space="preserve">8.9 </w:t>
      </w:r>
      <w:r w:rsidRPr="00F126D4">
        <w:rPr>
          <w:sz w:val="24"/>
          <w:szCs w:val="24"/>
        </w:rPr>
        <w:t>Záručná lehota na dielo je 2 roky a začne plynúť podpísaním preberacieho protokolu o prevzatí a odovzdaní diela.</w:t>
      </w:r>
    </w:p>
    <w:p w:rsidR="00ED784C" w:rsidRPr="00F126D4" w:rsidRDefault="00FF145E">
      <w:pPr>
        <w:spacing w:after="0" w:line="259" w:lineRule="auto"/>
        <w:ind w:left="644" w:right="312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Článok IX.</w:t>
      </w:r>
    </w:p>
    <w:p w:rsidR="00ED784C" w:rsidRPr="00F126D4" w:rsidRDefault="00FF145E">
      <w:pPr>
        <w:pStyle w:val="Nadpis2"/>
        <w:spacing w:after="151"/>
        <w:ind w:left="658" w:right="274"/>
        <w:rPr>
          <w:szCs w:val="28"/>
        </w:rPr>
      </w:pPr>
      <w:r w:rsidRPr="00F126D4">
        <w:rPr>
          <w:szCs w:val="28"/>
        </w:rPr>
        <w:t>Ukončenie zmluvy</w:t>
      </w:r>
    </w:p>
    <w:p w:rsidR="00ED784C" w:rsidRPr="00F126D4" w:rsidRDefault="00FF145E">
      <w:pPr>
        <w:spacing w:after="210"/>
        <w:ind w:left="595" w:right="19"/>
        <w:rPr>
          <w:sz w:val="24"/>
          <w:szCs w:val="24"/>
        </w:rPr>
      </w:pPr>
      <w:r w:rsidRPr="00F126D4">
        <w:rPr>
          <w:sz w:val="24"/>
          <w:szCs w:val="24"/>
        </w:rPr>
        <w:t xml:space="preserve">9.1 </w:t>
      </w:r>
      <w:r w:rsidRPr="00F126D4">
        <w:rPr>
          <w:sz w:val="24"/>
          <w:szCs w:val="24"/>
        </w:rPr>
        <w:t>Počas samotného zhotovovan</w:t>
      </w:r>
      <w:r w:rsidRPr="00F126D4">
        <w:rPr>
          <w:sz w:val="24"/>
          <w:szCs w:val="24"/>
        </w:rPr>
        <w:t>ia diela je objednávateľ, pokiaľ v tejto zmluve nie je výslovne uvedené niečo iné, oprávnený od zmluvy odstúpiť z titulu jej podstatného porušenia v prípade, že:</w:t>
      </w:r>
    </w:p>
    <w:p w:rsidR="00ED784C" w:rsidRPr="00F126D4" w:rsidRDefault="00FF145E">
      <w:pPr>
        <w:numPr>
          <w:ilvl w:val="0"/>
          <w:numId w:val="2"/>
        </w:numPr>
        <w:spacing w:after="233"/>
        <w:ind w:right="19" w:hanging="355"/>
        <w:rPr>
          <w:sz w:val="24"/>
          <w:szCs w:val="24"/>
        </w:rPr>
      </w:pPr>
      <w:r w:rsidRPr="00F126D4">
        <w:rPr>
          <w:sz w:val="24"/>
          <w:szCs w:val="24"/>
        </w:rPr>
        <w:t>zhotoviteľ je v omeškaní s riadnym zhotovením diela alebo jeho časti oproti termínu odovzdania</w:t>
      </w:r>
      <w:r w:rsidRPr="00F126D4">
        <w:rPr>
          <w:sz w:val="24"/>
          <w:szCs w:val="24"/>
        </w:rPr>
        <w:t xml:space="preserve"> diela uvedeného v článku 5 bod 5.1 zmluvy o viac ako 30 dní;</w:t>
      </w:r>
    </w:p>
    <w:p w:rsidR="00ED784C" w:rsidRPr="00F126D4" w:rsidRDefault="00FF145E">
      <w:pPr>
        <w:numPr>
          <w:ilvl w:val="0"/>
          <w:numId w:val="2"/>
        </w:numPr>
        <w:spacing w:after="175"/>
        <w:ind w:right="19" w:hanging="355"/>
        <w:rPr>
          <w:sz w:val="24"/>
          <w:szCs w:val="24"/>
        </w:rPr>
      </w:pPr>
      <w:r w:rsidRPr="00F126D4">
        <w:rPr>
          <w:sz w:val="24"/>
          <w:szCs w:val="24"/>
        </w:rPr>
        <w:t>zhotoviteľ nezhotovuje dielo s odbornou starostlivosťou a napriek písomnej výzve objednávateľa nedôjde k náprave;</w:t>
      </w:r>
    </w:p>
    <w:p w:rsidR="00ED784C" w:rsidRPr="00F126D4" w:rsidRDefault="00FF145E">
      <w:pPr>
        <w:numPr>
          <w:ilvl w:val="0"/>
          <w:numId w:val="2"/>
        </w:numPr>
        <w:spacing w:after="227"/>
        <w:ind w:right="19" w:hanging="355"/>
        <w:rPr>
          <w:sz w:val="24"/>
          <w:szCs w:val="24"/>
        </w:rPr>
      </w:pPr>
      <w:r w:rsidRPr="00F126D4">
        <w:rPr>
          <w:sz w:val="24"/>
          <w:szCs w:val="24"/>
        </w:rPr>
        <w:t>zhotoviteľ zhotovuje dielo v rozpore s podkladmi, ktoré podľa čl. 4 tejto zmluvy poskytol objednávateľ alebo v rozpore s pokynom objednávateľa a napriek písomnej výzve objednávateľa nedôjde k náprave.</w:t>
      </w:r>
    </w:p>
    <w:p w:rsidR="00ED784C" w:rsidRPr="00F126D4" w:rsidRDefault="00FF145E">
      <w:pPr>
        <w:numPr>
          <w:ilvl w:val="1"/>
          <w:numId w:val="3"/>
        </w:numPr>
        <w:ind w:right="19"/>
        <w:rPr>
          <w:sz w:val="24"/>
          <w:szCs w:val="24"/>
        </w:rPr>
      </w:pPr>
      <w:r w:rsidRPr="00F126D4">
        <w:rPr>
          <w:sz w:val="24"/>
          <w:szCs w:val="24"/>
        </w:rPr>
        <w:lastRenderedPageBreak/>
        <w:t>Zmluvné strany sa dohodli, že túto zmluvu možno ukončiť</w:t>
      </w:r>
      <w:r w:rsidRPr="00F126D4">
        <w:rPr>
          <w:sz w:val="24"/>
          <w:szCs w:val="24"/>
        </w:rPr>
        <w:t xml:space="preserve"> výpoveďou ktorejkoľvek zo zmluvných strán.</w:t>
      </w:r>
    </w:p>
    <w:p w:rsidR="00ED784C" w:rsidRPr="00F126D4" w:rsidRDefault="00FF145E">
      <w:pPr>
        <w:numPr>
          <w:ilvl w:val="1"/>
          <w:numId w:val="3"/>
        </w:numPr>
        <w:ind w:right="19"/>
        <w:rPr>
          <w:sz w:val="24"/>
          <w:szCs w:val="24"/>
        </w:rPr>
      </w:pPr>
      <w:r w:rsidRPr="00F126D4">
        <w:rPr>
          <w:sz w:val="24"/>
          <w:szCs w:val="24"/>
        </w:rPr>
        <w:t>Objednávateľ môže zmluvu kedykoľvek čiastočne alebo v celom rozsahu vypovedať. Ak výpoveď neurčuje neskoršiu účinnosť, nadobúda účinnosť najskôr ku koncu kalendárneho mesiaca nasledujúceho po mesiaci, keď sa o ne</w:t>
      </w:r>
      <w:r w:rsidRPr="00F126D4">
        <w:rPr>
          <w:sz w:val="24"/>
          <w:szCs w:val="24"/>
        </w:rPr>
        <w:t>j zhotoviteľ dozvedel alebo mohol dozvedieť. Od účinnosti výpovede zo strany objednávateľa je zhotoviteľ povinný nepokračovať v zhotovovaní diela, je však povinný objednávateľa upozorniť na to, aké opatrenia je potrebné urobiť, aby sa zabránilo vzniku škod</w:t>
      </w:r>
      <w:r w:rsidRPr="00F126D4">
        <w:rPr>
          <w:sz w:val="24"/>
          <w:szCs w:val="24"/>
        </w:rPr>
        <w:t>y bezprostredne hroziacej objednávateľovi nedokončením začatých prác na diele.</w:t>
      </w:r>
    </w:p>
    <w:p w:rsidR="00ED784C" w:rsidRPr="00F126D4" w:rsidRDefault="00FF145E">
      <w:pPr>
        <w:numPr>
          <w:ilvl w:val="1"/>
          <w:numId w:val="3"/>
        </w:numPr>
        <w:ind w:right="19"/>
        <w:rPr>
          <w:sz w:val="24"/>
          <w:szCs w:val="24"/>
        </w:rPr>
      </w:pPr>
      <w:r w:rsidRPr="00F126D4">
        <w:rPr>
          <w:sz w:val="24"/>
          <w:szCs w:val="24"/>
        </w:rPr>
        <w:t>Zhotoviteľ môže zmluvu vypovedať s účinnosťou ku koncu kalendárneho mesiaca nasledujúceho po mesiaci, v ktorom bola výpoveď doručená objednávateľovi. Ku dňu účinnosti výpovede z</w:t>
      </w:r>
      <w:r w:rsidRPr="00F126D4">
        <w:rPr>
          <w:sz w:val="24"/>
          <w:szCs w:val="24"/>
        </w:rPr>
        <w:t>aniká záväzok zhotoviteľa vyplývajúci z predmetu zmluvy. Ak by týmto prerušením mohla vzniknúť objednávateľovi škoda, je zhotoviteľ povinný ho upozorniť, aké opatrenia je potrebné urobiť na jej odstránenie.</w:t>
      </w:r>
    </w:p>
    <w:p w:rsidR="00ED784C" w:rsidRPr="00F126D4" w:rsidRDefault="00FF145E">
      <w:pPr>
        <w:numPr>
          <w:ilvl w:val="1"/>
          <w:numId w:val="3"/>
        </w:numPr>
        <w:ind w:right="19"/>
        <w:rPr>
          <w:sz w:val="24"/>
          <w:szCs w:val="24"/>
        </w:rPr>
      </w:pPr>
      <w:r w:rsidRPr="00F126D4">
        <w:rPr>
          <w:sz w:val="24"/>
          <w:szCs w:val="24"/>
        </w:rPr>
        <w:t>V prípade ukončenia zmluvy pred jej riadnym uplyn</w:t>
      </w:r>
      <w:r w:rsidRPr="00F126D4">
        <w:rPr>
          <w:sz w:val="24"/>
          <w:szCs w:val="24"/>
        </w:rPr>
        <w:t>utím v zmysle bodu 5.1 tejto zmluvy je zhotoviteľ povinný bezodkladne odovzdať objednávateľovi všetky ním zabezpečené podklady a podklady, ktoré získal v rozsahu poskytnutej súčinnosti objednávateľa.</w:t>
      </w:r>
    </w:p>
    <w:p w:rsidR="00ED784C" w:rsidRPr="00F126D4" w:rsidRDefault="00FF145E">
      <w:pPr>
        <w:numPr>
          <w:ilvl w:val="1"/>
          <w:numId w:val="3"/>
        </w:numPr>
        <w:ind w:right="19"/>
        <w:rPr>
          <w:sz w:val="24"/>
          <w:szCs w:val="24"/>
        </w:rPr>
      </w:pPr>
      <w:r w:rsidRPr="00F126D4">
        <w:rPr>
          <w:sz w:val="24"/>
          <w:szCs w:val="24"/>
        </w:rPr>
        <w:t>Pri predčasnom ukončení zmluvy má zhotoviteľ právo na po</w:t>
      </w:r>
      <w:r w:rsidRPr="00F126D4">
        <w:rPr>
          <w:sz w:val="24"/>
          <w:szCs w:val="24"/>
        </w:rPr>
        <w:t>mernú časť z ceny diela vzhľadom na rozsah ním už uskutočnených prác vyplývajúcich z predmetu zmluvy.</w:t>
      </w:r>
    </w:p>
    <w:p w:rsidR="00ED784C" w:rsidRPr="00F126D4" w:rsidRDefault="00FF145E">
      <w:pPr>
        <w:spacing w:after="0" w:line="259" w:lineRule="auto"/>
        <w:ind w:left="644" w:right="269" w:hanging="10"/>
        <w:jc w:val="center"/>
        <w:rPr>
          <w:sz w:val="28"/>
          <w:szCs w:val="28"/>
        </w:rPr>
      </w:pPr>
      <w:r w:rsidRPr="00F126D4">
        <w:rPr>
          <w:sz w:val="28"/>
          <w:szCs w:val="28"/>
        </w:rPr>
        <w:t>Článok X.</w:t>
      </w:r>
    </w:p>
    <w:p w:rsidR="00ED784C" w:rsidRPr="00F126D4" w:rsidRDefault="00FF145E">
      <w:pPr>
        <w:pStyle w:val="Nadpis2"/>
        <w:spacing w:after="326"/>
        <w:ind w:left="658"/>
        <w:rPr>
          <w:szCs w:val="28"/>
        </w:rPr>
      </w:pPr>
      <w:r w:rsidRPr="00F126D4">
        <w:rPr>
          <w:szCs w:val="28"/>
        </w:rPr>
        <w:t>Záverečné ustanovenia</w:t>
      </w:r>
    </w:p>
    <w:p w:rsidR="00ED784C" w:rsidRPr="00F126D4" w:rsidRDefault="00FF145E">
      <w:pPr>
        <w:spacing w:after="81"/>
        <w:ind w:left="912" w:right="19"/>
        <w:rPr>
          <w:sz w:val="24"/>
          <w:szCs w:val="24"/>
        </w:rPr>
      </w:pPr>
      <w:r w:rsidRPr="00F126D4">
        <w:rPr>
          <w:sz w:val="24"/>
          <w:szCs w:val="24"/>
        </w:rPr>
        <w:t>10.1. Pri riešení otázok neupravených touto zmluvou sa zmluvné strany budú riadiť príslušnými ustanoveniami zákona č. 513/1991 Zb. Obchodného zákonníka v znení neskorších predpisov a ustanoveniami ostatných všeobecne záväzných právnych predpisov platných n</w:t>
      </w:r>
      <w:r w:rsidRPr="00F126D4">
        <w:rPr>
          <w:sz w:val="24"/>
          <w:szCs w:val="24"/>
        </w:rPr>
        <w:t>a území Slovenskej republiky.</w:t>
      </w:r>
    </w:p>
    <w:p w:rsidR="00ED784C" w:rsidRPr="00F126D4" w:rsidRDefault="00FF145E">
      <w:pPr>
        <w:spacing w:after="121"/>
        <w:ind w:left="908" w:right="19"/>
        <w:rPr>
          <w:sz w:val="24"/>
          <w:szCs w:val="24"/>
        </w:rPr>
      </w:pPr>
      <w:r w:rsidRPr="00F126D4">
        <w:rPr>
          <w:sz w:val="24"/>
          <w:szCs w:val="24"/>
        </w:rPr>
        <w:t>10.2 Zmluvné strany sa zaväzujú riešiť prípadné spory vyplývajúce z tejto zmluvy prednostne formou dohody (zmieru) prostredníctvom svojich zástupcov. V prípade, že sa spor nevyrieši zmierom, je ktorákoľvek zmluvná strana opráv</w:t>
      </w:r>
      <w:r w:rsidRPr="00F126D4">
        <w:rPr>
          <w:sz w:val="24"/>
          <w:szCs w:val="24"/>
        </w:rPr>
        <w:t>nená požiadať o rozhodnutie príslušný súd.</w:t>
      </w:r>
    </w:p>
    <w:p w:rsidR="00ED784C" w:rsidRPr="00F126D4" w:rsidRDefault="00FF145E">
      <w:pPr>
        <w:spacing w:after="105"/>
        <w:ind w:left="908" w:right="19"/>
        <w:rPr>
          <w:sz w:val="24"/>
          <w:szCs w:val="24"/>
        </w:rPr>
      </w:pPr>
      <w:r w:rsidRPr="00F126D4">
        <w:rPr>
          <w:sz w:val="24"/>
          <w:szCs w:val="24"/>
        </w:rPr>
        <w:t>10.3 Túto zmluvu možno meniť a dopĺňať len očíslovanými písomnými dodatkami podpísanými oprávnenými zástupcami obidvoch zmluvných strán. Dodatky budú tvoriť neoddeliteľnú súčasť tejto zmluvy.</w:t>
      </w:r>
    </w:p>
    <w:p w:rsidR="00ED784C" w:rsidRPr="00F126D4" w:rsidRDefault="00FF145E">
      <w:pPr>
        <w:spacing w:after="85"/>
        <w:ind w:left="903" w:right="19"/>
        <w:rPr>
          <w:sz w:val="24"/>
          <w:szCs w:val="24"/>
        </w:rPr>
      </w:pPr>
      <w:r w:rsidRPr="00F126D4">
        <w:rPr>
          <w:sz w:val="24"/>
          <w:szCs w:val="24"/>
        </w:rPr>
        <w:t>10.4 Táto zmluva je v</w:t>
      </w:r>
      <w:r w:rsidRPr="00F126D4">
        <w:rPr>
          <w:sz w:val="24"/>
          <w:szCs w:val="24"/>
        </w:rPr>
        <w:t>yhotovená v štyroch rovnopisoch, pre objednávateľa sú určené 2 vyhotovenia, pre zhotoviteľa sú určené taktiež 2 rovnopisy.</w:t>
      </w:r>
    </w:p>
    <w:p w:rsidR="00ED784C" w:rsidRPr="00F126D4" w:rsidRDefault="00FF145E">
      <w:pPr>
        <w:spacing w:after="118"/>
        <w:ind w:left="898" w:right="19"/>
        <w:rPr>
          <w:sz w:val="24"/>
          <w:szCs w:val="24"/>
        </w:rPr>
      </w:pPr>
      <w:r w:rsidRPr="00F126D4">
        <w:rPr>
          <w:sz w:val="24"/>
          <w:szCs w:val="24"/>
        </w:rPr>
        <w:t>10.5 Zmluvné strany prehlasujú, že budú spolupracovať tak, aby bol predmet zmluvy splnený v najlepšej možnej miere. Za týmto účelom s</w:t>
      </w:r>
      <w:r w:rsidRPr="00F126D4">
        <w:rPr>
          <w:sz w:val="24"/>
          <w:szCs w:val="24"/>
        </w:rPr>
        <w:t>a budú zmluvné strany bez omeškania vzájomne informovať o všetkých okolnostiach, ktoré by bránili riadnemu splneniu predmetu zmluvy.</w:t>
      </w:r>
    </w:p>
    <w:p w:rsidR="00ED784C" w:rsidRPr="00F126D4" w:rsidRDefault="00FF145E">
      <w:pPr>
        <w:spacing w:after="120"/>
        <w:ind w:left="898" w:right="19"/>
        <w:rPr>
          <w:sz w:val="24"/>
          <w:szCs w:val="24"/>
        </w:rPr>
      </w:pPr>
      <w:r w:rsidRPr="00F126D4">
        <w:rPr>
          <w:sz w:val="24"/>
          <w:szCs w:val="24"/>
        </w:rPr>
        <w:t>10.6 Zmluvné strany prehlasujú, že túto zmluvu uzavreli slobodne a vážne, neuzavreli ju v tiesni ani za nápadne nevýhodných</w:t>
      </w:r>
      <w:r w:rsidRPr="00F126D4">
        <w:rPr>
          <w:sz w:val="24"/>
          <w:szCs w:val="24"/>
        </w:rPr>
        <w:t xml:space="preserve"> podmienok, pozorne si ju prečítali, porozumeli jej a nemajú proti jej forme a obsahu žiadne námietky, čo potvrdzujú vlastnoručnými podpismi.</w:t>
      </w:r>
    </w:p>
    <w:p w:rsidR="00ED784C" w:rsidRPr="00F126D4" w:rsidRDefault="00FF145E">
      <w:pPr>
        <w:spacing w:after="96"/>
        <w:ind w:left="893" w:right="19"/>
        <w:rPr>
          <w:sz w:val="24"/>
          <w:szCs w:val="24"/>
        </w:rPr>
      </w:pPr>
      <w:r w:rsidRPr="00F126D4">
        <w:rPr>
          <w:sz w:val="24"/>
          <w:szCs w:val="24"/>
        </w:rPr>
        <w:t>10.7 Každá zo zmluvných strán sa týmto výslovne zaväzuje, že neprevedie nijaké práva a povinnosti (záväzky) vyplývajúce zo tejto zmluvy, resp. jej časti na iný subjekt bez predchádzajúceho písomného súhlasu druhej zmluvnej strany. V prípade porušenia tejto</w:t>
      </w:r>
      <w:r w:rsidRPr="00F126D4">
        <w:rPr>
          <w:sz w:val="24"/>
          <w:szCs w:val="24"/>
        </w:rPr>
        <w:t xml:space="preserve"> povinnosti jednou zo zmluvných strán bude zmluva o prevode (postúpení) zmluvných záväzkov neplatná a zároveň druhá zmluvná strana bude oprávnená od tejto</w:t>
      </w:r>
      <w:r>
        <w:t xml:space="preserve"> zmluvy odstúpiť a to s účinnosťou </w:t>
      </w:r>
      <w:r w:rsidRPr="00F126D4">
        <w:rPr>
          <w:sz w:val="24"/>
          <w:szCs w:val="24"/>
        </w:rPr>
        <w:t xml:space="preserve">odstúpenia ku dňu, keď bolo písomné oznámenie o odstúpení od tejto </w:t>
      </w:r>
      <w:r w:rsidRPr="00F126D4">
        <w:rPr>
          <w:sz w:val="24"/>
          <w:szCs w:val="24"/>
        </w:rPr>
        <w:t>zmluvy doručené druhej zmluvnej strane.</w:t>
      </w:r>
    </w:p>
    <w:p w:rsidR="00ED784C" w:rsidRPr="00F126D4" w:rsidRDefault="00FF145E">
      <w:pPr>
        <w:spacing w:after="95"/>
        <w:ind w:left="893" w:right="19"/>
        <w:rPr>
          <w:sz w:val="24"/>
          <w:szCs w:val="24"/>
        </w:rPr>
      </w:pPr>
      <w:r w:rsidRPr="00F126D4">
        <w:rPr>
          <w:sz w:val="24"/>
          <w:szCs w:val="24"/>
        </w:rPr>
        <w:t>10.8 Táto zmluva nadobúda platnosť dňom jej podpisu oprávnenými zástupcami oboch zmluvných strán a účinnosť dňom nasledujúcim po dni jej prvého zverejnenia na webovom sídle niektorej zo zmluvných strán v zmysle S 47a</w:t>
      </w:r>
      <w:r w:rsidRPr="00F126D4">
        <w:rPr>
          <w:sz w:val="24"/>
          <w:szCs w:val="24"/>
        </w:rPr>
        <w:t xml:space="preserve"> zákona č. 40/1964 Zb.</w:t>
      </w:r>
      <w:r>
        <w:t xml:space="preserve"> </w:t>
      </w:r>
      <w:r w:rsidRPr="00F126D4">
        <w:rPr>
          <w:sz w:val="24"/>
          <w:szCs w:val="24"/>
        </w:rPr>
        <w:t>Občianskeho zákonníka v platnom</w:t>
      </w:r>
      <w:r>
        <w:t xml:space="preserve"> </w:t>
      </w:r>
      <w:r w:rsidRPr="00F126D4">
        <w:rPr>
          <w:sz w:val="24"/>
          <w:szCs w:val="24"/>
        </w:rPr>
        <w:lastRenderedPageBreak/>
        <w:t>znení a S 5a a 5b zákona č. 211/2000 Z. z. o slobodnom prístupe k informáciám a o zmene a doplnení niektorých zákonov (zákon o slobode informácií) v znení neskorších predpisov.</w:t>
      </w:r>
    </w:p>
    <w:p w:rsidR="00ED784C" w:rsidRPr="00F126D4" w:rsidRDefault="00FF145E">
      <w:pPr>
        <w:spacing w:after="103"/>
        <w:ind w:left="884" w:right="19"/>
        <w:rPr>
          <w:sz w:val="24"/>
          <w:szCs w:val="24"/>
        </w:rPr>
      </w:pPr>
      <w:r w:rsidRPr="00F126D4">
        <w:rPr>
          <w:sz w:val="24"/>
          <w:szCs w:val="24"/>
        </w:rPr>
        <w:t>10.9 Akékoľvek ustanoven</w:t>
      </w:r>
      <w:r w:rsidRPr="00F126D4">
        <w:rPr>
          <w:sz w:val="24"/>
          <w:szCs w:val="24"/>
        </w:rPr>
        <w:t>ie tejto zmluvy, ktoré je neplatné, nezákonné alebo nevynútiteľné podľa platného práva, bude neúčinné len v rozsahu, v akom túto neplatnosť, nezákonnosť alebo nedostatok či stratu vynútiteľnosti postihuje právo, bez akéhokoľvek vplyvu na zostávajúce ustano</w:t>
      </w:r>
      <w:r w:rsidRPr="00F126D4">
        <w:rPr>
          <w:sz w:val="24"/>
          <w:szCs w:val="24"/>
        </w:rPr>
        <w:t>venia zmluvy. Zmluvné strany sa zaväzujú nahradiť takéto ustanovenie novým ustanovením, ktoré bude platné a účinné a čo najlepšie zodpovedá jeho pôvodne zamýšľanému účelu.</w:t>
      </w:r>
    </w:p>
    <w:p w:rsidR="00ED784C" w:rsidRPr="00F126D4" w:rsidRDefault="00FF145E">
      <w:pPr>
        <w:spacing w:after="101"/>
        <w:ind w:left="879" w:right="19" w:hanging="696"/>
        <w:rPr>
          <w:sz w:val="24"/>
          <w:szCs w:val="24"/>
        </w:rPr>
      </w:pPr>
      <w:r w:rsidRPr="00F126D4">
        <w:rPr>
          <w:sz w:val="24"/>
          <w:szCs w:val="24"/>
        </w:rPr>
        <w:t>10.10 Zmluvné strany vyhlasujú, že sú si vedomé všetkých následkov vyplývajúcich z t</w:t>
      </w:r>
      <w:r w:rsidRPr="00F126D4">
        <w:rPr>
          <w:sz w:val="24"/>
          <w:szCs w:val="24"/>
        </w:rPr>
        <w:t>ejto zmluvy, že ich zmluvná voľnosť nie je ničím obmedzená a že im nie sú známe okolnosti, ktoré by im bránili platne uzavrieť túto zmluvu. V prípade, že taká okolnosť existuje zodpovedajú za škodu, ktorá vznikne druhej zmluvnej strane na základe tohto vyh</w:t>
      </w:r>
      <w:r w:rsidRPr="00F126D4">
        <w:rPr>
          <w:sz w:val="24"/>
          <w:szCs w:val="24"/>
        </w:rPr>
        <w:t>lásenia.</w:t>
      </w:r>
    </w:p>
    <w:p w:rsidR="00ED784C" w:rsidRPr="00F126D4" w:rsidRDefault="00FF145E">
      <w:pPr>
        <w:ind w:left="883" w:right="19" w:hanging="691"/>
        <w:rPr>
          <w:sz w:val="24"/>
          <w:szCs w:val="24"/>
        </w:rPr>
      </w:pPr>
      <w:r w:rsidRPr="00F126D4">
        <w:rPr>
          <w:sz w:val="24"/>
          <w:szCs w:val="24"/>
        </w:rPr>
        <w:t>10.11 V prípade, ak bude podľa tejto zmluvy potrebné doručovať inej zmluvnej strane akúkoľvek písomnosť, doručuje sa táto písomnosť na adresu zmluvnej strany uvedenú v záhlaví tejto zmluvy, dokiaľ nie je zmena adresy písomne oznámená zmluvnej stra</w:t>
      </w:r>
      <w:r w:rsidRPr="00F126D4">
        <w:rPr>
          <w:sz w:val="24"/>
          <w:szCs w:val="24"/>
        </w:rPr>
        <w:t>ne, ktorá písomnosť doručuje. V prípade, ak sa písomnosť aj pri dodržaní týchto podmienok vráti nedoručená, zmluvné strany si dohodli, že účinky doručenia nastávajú tretím dňom po vrátení zásielky zmluvnej strane, ktorá zásielku doručuje.</w:t>
      </w:r>
    </w:p>
    <w:p w:rsidR="00ED784C" w:rsidRPr="00F126D4" w:rsidRDefault="00ED784C">
      <w:pPr>
        <w:rPr>
          <w:sz w:val="24"/>
          <w:szCs w:val="24"/>
        </w:rPr>
        <w:sectPr w:rsidR="00ED784C" w:rsidRPr="00F126D4">
          <w:footerReference w:type="even" r:id="rId28"/>
          <w:footerReference w:type="default" r:id="rId29"/>
          <w:footerReference w:type="first" r:id="rId30"/>
          <w:pgSz w:w="11600" w:h="16840"/>
          <w:pgMar w:top="1394" w:right="984" w:bottom="1667" w:left="701" w:header="708" w:footer="629" w:gutter="0"/>
          <w:cols w:space="708"/>
        </w:sectPr>
      </w:pPr>
    </w:p>
    <w:p w:rsidR="00ED784C" w:rsidRDefault="00FF145E">
      <w:pPr>
        <w:spacing w:after="475"/>
        <w:ind w:left="38" w:right="19" w:firstLine="0"/>
      </w:pPr>
      <w:r w:rsidRPr="00F126D4">
        <w:rPr>
          <w:sz w:val="24"/>
          <w:szCs w:val="24"/>
        </w:rPr>
        <w:t>V Hornej Lehote, dňa</w:t>
      </w:r>
      <w:r>
        <w:rPr>
          <w:noProof/>
        </w:rPr>
        <w:drawing>
          <wp:inline distT="0" distB="0" distL="0" distR="0">
            <wp:extent cx="399425" cy="42676"/>
            <wp:effectExtent l="0" t="0" r="0" b="0"/>
            <wp:docPr id="29346" name="Picture 29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46" name="Picture 2934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9425" cy="42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84C" w:rsidRDefault="00FF145E">
      <w:pPr>
        <w:spacing w:after="301"/>
        <w:ind w:left="38" w:right="19" w:firstLine="0"/>
        <w:rPr>
          <w:sz w:val="24"/>
          <w:szCs w:val="24"/>
        </w:rPr>
      </w:pPr>
      <w:r w:rsidRPr="00F126D4">
        <w:rPr>
          <w:sz w:val="24"/>
          <w:szCs w:val="24"/>
        </w:rPr>
        <w:t>Za objednávateľa</w:t>
      </w:r>
      <w:r w:rsidRPr="00F126D4">
        <w:rPr>
          <w:sz w:val="24"/>
          <w:szCs w:val="24"/>
        </w:rPr>
        <w:t>:</w:t>
      </w:r>
    </w:p>
    <w:p w:rsidR="00ED784C" w:rsidRPr="00F126D4" w:rsidRDefault="00F126D4" w:rsidP="00F126D4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>
        <w:rPr>
          <w:noProof/>
        </w:rPr>
        <w:drawing>
          <wp:inline distT="0" distB="0" distL="0" distR="0" wp14:anchorId="2454BA6D" wp14:editId="6180B1B3">
            <wp:extent cx="1797685" cy="551636"/>
            <wp:effectExtent l="0" t="0" r="0" b="1270"/>
            <wp:docPr id="29348" name="Picture 29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48" name="Picture 2934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48866" cy="598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784C" w:rsidRDefault="00F126D4">
      <w:pPr>
        <w:spacing w:after="48" w:line="259" w:lineRule="auto"/>
        <w:ind w:left="19" w:right="-787" w:firstLine="0"/>
        <w:jc w:val="left"/>
      </w:pPr>
      <w:r>
        <w:t xml:space="preserve">Vladimír </w:t>
      </w:r>
      <w:proofErr w:type="spellStart"/>
      <w:r>
        <w:t>Bušniak</w:t>
      </w:r>
      <w:proofErr w:type="spellEnd"/>
      <w:r>
        <w:t>, starosta obce</w:t>
      </w:r>
    </w:p>
    <w:p w:rsidR="00F126D4" w:rsidRDefault="00F126D4" w:rsidP="00F126D4">
      <w:pPr>
        <w:pStyle w:val="Nadpis1"/>
        <w:ind w:left="1556" w:firstLine="0"/>
        <w:rPr>
          <w:sz w:val="24"/>
          <w:szCs w:val="24"/>
        </w:rPr>
      </w:pPr>
    </w:p>
    <w:p w:rsidR="00ED784C" w:rsidRDefault="00F126D4" w:rsidP="004A3A65">
      <w:pPr>
        <w:pStyle w:val="Nadpis1"/>
        <w:ind w:left="0" w:firstLine="0"/>
      </w:pPr>
      <w:r>
        <w:t xml:space="preserve">            </w:t>
      </w:r>
      <w:r w:rsidR="004A3A65">
        <w:tab/>
      </w:r>
      <w:r w:rsidR="004A3A65">
        <w:tab/>
      </w:r>
      <w:r w:rsidR="004A3A65">
        <w:tab/>
      </w:r>
      <w:r w:rsidR="004A3A65">
        <w:tab/>
        <w:t xml:space="preserve">                  </w:t>
      </w:r>
      <w:bookmarkStart w:id="0" w:name="_GoBack"/>
      <w:bookmarkEnd w:id="0"/>
      <w:r>
        <w:t xml:space="preserve"> </w:t>
      </w:r>
      <w:r w:rsidR="00FF145E">
        <w:rPr>
          <w:sz w:val="28"/>
        </w:rPr>
        <w:t xml:space="preserve"> </w:t>
      </w:r>
      <w:r w:rsidR="004A3A65">
        <w:rPr>
          <w:sz w:val="28"/>
        </w:rPr>
        <w:t xml:space="preserve">V Bečove dňa      </w:t>
      </w:r>
      <w:r w:rsidR="004A3A65">
        <w:rPr>
          <w:noProof/>
        </w:rPr>
        <w:drawing>
          <wp:inline distT="0" distB="0" distL="0" distR="0" wp14:anchorId="386EAFE8" wp14:editId="095F3851">
            <wp:extent cx="695325" cy="267970"/>
            <wp:effectExtent l="0" t="0" r="9525" b="0"/>
            <wp:docPr id="29350" name="Picture 29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50" name="Picture 2935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96054" cy="26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A65">
        <w:rPr>
          <w:sz w:val="28"/>
        </w:rPr>
        <w:t xml:space="preserve">             </w:t>
      </w:r>
    </w:p>
    <w:p w:rsidR="00ED784C" w:rsidRDefault="004A3A65">
      <w:pPr>
        <w:spacing w:after="269"/>
        <w:ind w:left="38" w:right="19" w:firstLine="0"/>
      </w:pPr>
      <w:r>
        <w:t xml:space="preserve">                                         </w:t>
      </w:r>
      <w:r w:rsidR="00FF145E">
        <w:t>Z</w:t>
      </w:r>
      <w:r w:rsidR="00FF145E">
        <w:t>a zhotoviteľa:</w:t>
      </w:r>
    </w:p>
    <w:p w:rsidR="00ED784C" w:rsidRDefault="00FF145E">
      <w:pPr>
        <w:spacing w:after="3" w:line="259" w:lineRule="auto"/>
        <w:ind w:left="797" w:right="0" w:firstLine="0"/>
        <w:jc w:val="left"/>
      </w:pPr>
      <w:r>
        <w:rPr>
          <w:sz w:val="20"/>
        </w:rPr>
        <w:t>Milan Strieborný</w:t>
      </w:r>
    </w:p>
    <w:p w:rsidR="00ED784C" w:rsidRDefault="00FF145E">
      <w:pPr>
        <w:spacing w:after="0" w:line="259" w:lineRule="auto"/>
        <w:ind w:left="634" w:right="0" w:firstLine="0"/>
        <w:jc w:val="left"/>
      </w:pPr>
      <w:r>
        <w:rPr>
          <w:sz w:val="22"/>
        </w:rPr>
        <w:t xml:space="preserve">Sebedín </w:t>
      </w:r>
      <w:proofErr w:type="spellStart"/>
      <w:r>
        <w:rPr>
          <w:sz w:val="22"/>
        </w:rPr>
        <w:t>Be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ov</w:t>
      </w:r>
      <w:proofErr w:type="spellEnd"/>
      <w:r>
        <w:rPr>
          <w:sz w:val="22"/>
          <w:u w:val="single" w:color="000000"/>
        </w:rPr>
        <w:t>- 30</w:t>
      </w:r>
    </w:p>
    <w:p w:rsidR="00ED784C" w:rsidRDefault="00FF145E">
      <w:pPr>
        <w:spacing w:after="0" w:line="259" w:lineRule="auto"/>
        <w:ind w:left="14" w:right="0" w:firstLine="0"/>
        <w:jc w:val="left"/>
      </w:pPr>
      <w:r>
        <w:rPr>
          <w:noProof/>
        </w:rPr>
        <w:drawing>
          <wp:inline distT="0" distB="0" distL="0" distR="0">
            <wp:extent cx="2289836" cy="530402"/>
            <wp:effectExtent l="0" t="0" r="0" b="0"/>
            <wp:docPr id="29352" name="Picture 29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52" name="Picture 2935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89836" cy="53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784C" w:rsidSect="004A3A65">
      <w:type w:val="continuous"/>
      <w:pgSz w:w="11600" w:h="16840"/>
      <w:pgMar w:top="1440" w:right="1777" w:bottom="1440" w:left="1657" w:header="708" w:footer="708" w:gutter="0"/>
      <w:cols w:num="2" w:space="140" w:equalWidth="0">
        <w:col w:w="2836" w:space="1638"/>
        <w:col w:w="369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145E" w:rsidRDefault="00FF145E">
      <w:pPr>
        <w:spacing w:after="0" w:line="240" w:lineRule="auto"/>
      </w:pPr>
      <w:r>
        <w:separator/>
      </w:r>
    </w:p>
  </w:endnote>
  <w:endnote w:type="continuationSeparator" w:id="0">
    <w:p w:rsidR="00FF145E" w:rsidRDefault="00FF1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84C" w:rsidRDefault="00FF145E">
    <w:pPr>
      <w:spacing w:after="0" w:line="259" w:lineRule="auto"/>
      <w:ind w:left="101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t>7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84C" w:rsidRDefault="00FF145E">
    <w:pPr>
      <w:spacing w:after="0" w:line="259" w:lineRule="auto"/>
      <w:ind w:left="101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t>7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784C" w:rsidRDefault="00FF145E">
    <w:pPr>
      <w:spacing w:after="0" w:line="259" w:lineRule="auto"/>
      <w:ind w:left="1018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145E" w:rsidRDefault="00FF145E">
      <w:pPr>
        <w:spacing w:after="0" w:line="240" w:lineRule="auto"/>
      </w:pPr>
      <w:r>
        <w:separator/>
      </w:r>
    </w:p>
  </w:footnote>
  <w:footnote w:type="continuationSeparator" w:id="0">
    <w:p w:rsidR="00FF145E" w:rsidRDefault="00FF14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145806"/>
    <w:multiLevelType w:val="hybridMultilevel"/>
    <w:tmpl w:val="3AAAE390"/>
    <w:lvl w:ilvl="0" w:tplc="A782D8C8">
      <w:start w:val="1"/>
      <w:numFmt w:val="lowerLetter"/>
      <w:lvlText w:val="%1)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0BC3BDE">
      <w:start w:val="1"/>
      <w:numFmt w:val="lowerLetter"/>
      <w:lvlText w:val="%2"/>
      <w:lvlJc w:val="left"/>
      <w:pPr>
        <w:ind w:left="2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EB6647A">
      <w:start w:val="1"/>
      <w:numFmt w:val="lowerRoman"/>
      <w:lvlText w:val="%3"/>
      <w:lvlJc w:val="left"/>
      <w:pPr>
        <w:ind w:left="3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20E969E">
      <w:start w:val="1"/>
      <w:numFmt w:val="decimal"/>
      <w:lvlText w:val="%4"/>
      <w:lvlJc w:val="left"/>
      <w:pPr>
        <w:ind w:left="3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7DAE8CC">
      <w:start w:val="1"/>
      <w:numFmt w:val="lowerLetter"/>
      <w:lvlText w:val="%5"/>
      <w:lvlJc w:val="left"/>
      <w:pPr>
        <w:ind w:left="4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8965B5C">
      <w:start w:val="1"/>
      <w:numFmt w:val="lowerRoman"/>
      <w:lvlText w:val="%6"/>
      <w:lvlJc w:val="left"/>
      <w:pPr>
        <w:ind w:left="5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616CD92">
      <w:start w:val="1"/>
      <w:numFmt w:val="decimal"/>
      <w:lvlText w:val="%7"/>
      <w:lvlJc w:val="left"/>
      <w:pPr>
        <w:ind w:left="6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1C439FC">
      <w:start w:val="1"/>
      <w:numFmt w:val="lowerLetter"/>
      <w:lvlText w:val="%8"/>
      <w:lvlJc w:val="left"/>
      <w:pPr>
        <w:ind w:left="6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B50F278">
      <w:start w:val="1"/>
      <w:numFmt w:val="lowerRoman"/>
      <w:lvlText w:val="%9"/>
      <w:lvlJc w:val="left"/>
      <w:pPr>
        <w:ind w:left="7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49824EB"/>
    <w:multiLevelType w:val="multilevel"/>
    <w:tmpl w:val="1CE26A5A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AF1364"/>
    <w:multiLevelType w:val="hybridMultilevel"/>
    <w:tmpl w:val="23D61624"/>
    <w:lvl w:ilvl="0" w:tplc="DF0085C0">
      <w:start w:val="1"/>
      <w:numFmt w:val="lowerLetter"/>
      <w:lvlText w:val="%1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20E8E6">
      <w:start w:val="1"/>
      <w:numFmt w:val="lowerLetter"/>
      <w:lvlText w:val="%2"/>
      <w:lvlJc w:val="left"/>
      <w:pPr>
        <w:ind w:left="2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DEBF44">
      <w:start w:val="1"/>
      <w:numFmt w:val="lowerRoman"/>
      <w:lvlText w:val="%3"/>
      <w:lvlJc w:val="left"/>
      <w:pPr>
        <w:ind w:left="3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0A0EDA">
      <w:start w:val="1"/>
      <w:numFmt w:val="decimal"/>
      <w:lvlText w:val="%4"/>
      <w:lvlJc w:val="left"/>
      <w:pPr>
        <w:ind w:left="3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860776">
      <w:start w:val="1"/>
      <w:numFmt w:val="lowerLetter"/>
      <w:lvlText w:val="%5"/>
      <w:lvlJc w:val="left"/>
      <w:pPr>
        <w:ind w:left="4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80082C">
      <w:start w:val="1"/>
      <w:numFmt w:val="lowerRoman"/>
      <w:lvlText w:val="%6"/>
      <w:lvlJc w:val="left"/>
      <w:pPr>
        <w:ind w:left="5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FC8558">
      <w:start w:val="1"/>
      <w:numFmt w:val="decimal"/>
      <w:lvlText w:val="%7"/>
      <w:lvlJc w:val="left"/>
      <w:pPr>
        <w:ind w:left="6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F6DA9A">
      <w:start w:val="1"/>
      <w:numFmt w:val="lowerLetter"/>
      <w:lvlText w:val="%8"/>
      <w:lvlJc w:val="left"/>
      <w:pPr>
        <w:ind w:left="6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FCE54C">
      <w:start w:val="1"/>
      <w:numFmt w:val="lowerRoman"/>
      <w:lvlText w:val="%9"/>
      <w:lvlJc w:val="left"/>
      <w:pPr>
        <w:ind w:left="7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84C"/>
    <w:rsid w:val="004A3A65"/>
    <w:rsid w:val="00ED784C"/>
    <w:rsid w:val="00F126D4"/>
    <w:rsid w:val="00FF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331C"/>
  <w15:docId w15:val="{5CBED62B-E960-40B3-9E9C-01800BA3F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4" w:line="217" w:lineRule="auto"/>
      <w:ind w:left="1445" w:right="495" w:hanging="557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3"/>
      <w:ind w:left="1566" w:hanging="10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216"/>
      <w:ind w:left="394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image" Target="media/image2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4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23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footer" Target="footer1.xml"/><Relationship Id="rId36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22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footer" Target="footer3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2539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grossova</dc:creator>
  <cp:keywords/>
  <cp:lastModifiedBy>grossova</cp:lastModifiedBy>
  <cp:revision>3</cp:revision>
  <dcterms:created xsi:type="dcterms:W3CDTF">2021-03-08T07:40:00Z</dcterms:created>
  <dcterms:modified xsi:type="dcterms:W3CDTF">2021-03-08T07:40:00Z</dcterms:modified>
</cp:coreProperties>
</file>