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1" w:rsidRDefault="00A12F61" w:rsidP="00E0095B">
      <w:pPr>
        <w:rPr>
          <w:rFonts w:ascii="Arial" w:hAnsi="Arial" w:cs="Arial"/>
        </w:rPr>
      </w:pPr>
    </w:p>
    <w:p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:rsidR="00525FAC" w:rsidRDefault="00525FAC" w:rsidP="00E0095B">
      <w:pPr>
        <w:rPr>
          <w:rFonts w:ascii="Arial" w:hAnsi="Arial" w:cs="Arial"/>
        </w:rPr>
      </w:pPr>
    </w:p>
    <w:p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>Stredoslovenská vodárenská prevádzková spoločnosť</w:t>
      </w:r>
      <w:r w:rsidR="00C8366A">
        <w:rPr>
          <w:rFonts w:ascii="Arial" w:hAnsi="Arial" w:cs="Arial"/>
          <w:b/>
          <w:i/>
          <w:color w:val="222222"/>
        </w:rPr>
        <w:t xml:space="preserve"> </w:t>
      </w:r>
    </w:p>
    <w:p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:rsidR="00DF04DB" w:rsidRDefault="00DF04DB" w:rsidP="00DF04DB">
      <w:pPr>
        <w:rPr>
          <w:rFonts w:ascii="Arial" w:hAnsi="Arial" w:cs="Arial"/>
          <w:color w:val="222222"/>
        </w:rPr>
      </w:pPr>
    </w:p>
    <w:p w:rsidR="00DF04DB" w:rsidRPr="00745624" w:rsidRDefault="00DF04DB" w:rsidP="00036F64">
      <w:pPr>
        <w:pStyle w:val="Odsekzoznamu"/>
        <w:ind w:left="0"/>
        <w:jc w:val="both"/>
        <w:rPr>
          <w:rFonts w:ascii="Arial" w:hAnsi="Arial" w:cs="Arial"/>
          <w:b/>
          <w:i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r w:rsidR="00E16D70">
        <w:rPr>
          <w:rFonts w:ascii="Arial" w:hAnsi="Arial" w:cs="Arial"/>
          <w:b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občanom </w:t>
      </w:r>
      <w:r w:rsidR="00E16D70">
        <w:rPr>
          <w:rFonts w:ascii="Arial" w:hAnsi="Arial" w:cs="Arial"/>
          <w:color w:val="222222"/>
        </w:rPr>
        <w:t xml:space="preserve"> </w:t>
      </w:r>
      <w:r w:rsidR="009B576D">
        <w:rPr>
          <w:rFonts w:ascii="Arial" w:hAnsi="Arial" w:cs="Arial"/>
          <w:color w:val="222222"/>
        </w:rPr>
        <w:t>obce</w:t>
      </w:r>
      <w:r w:rsidRPr="006731A2">
        <w:rPr>
          <w:rFonts w:ascii="Arial" w:hAnsi="Arial" w:cs="Arial"/>
          <w:color w:val="222222"/>
        </w:rPr>
        <w:t>, že</w:t>
      </w:r>
      <w:r w:rsidR="00F864E0">
        <w:rPr>
          <w:rFonts w:ascii="Arial" w:hAnsi="Arial" w:cs="Arial"/>
          <w:color w:val="222222"/>
        </w:rPr>
        <w:t xml:space="preserve"> </w:t>
      </w:r>
      <w:r w:rsidR="00174101">
        <w:rPr>
          <w:rFonts w:ascii="Arial" w:hAnsi="Arial" w:cs="Arial"/>
          <w:color w:val="222222"/>
        </w:rPr>
        <w:t>v</w:t>
      </w:r>
      <w:r w:rsidR="00745624">
        <w:rPr>
          <w:rFonts w:ascii="Arial" w:hAnsi="Arial" w:cs="Arial"/>
          <w:color w:val="222222"/>
        </w:rPr>
        <w:t> </w:t>
      </w:r>
      <w:r w:rsidR="00174101">
        <w:rPr>
          <w:rFonts w:ascii="Arial" w:hAnsi="Arial" w:cs="Arial"/>
          <w:color w:val="222222"/>
        </w:rPr>
        <w:t>dň</w:t>
      </w:r>
      <w:r w:rsidR="006E39C9">
        <w:rPr>
          <w:rFonts w:ascii="Arial" w:hAnsi="Arial" w:cs="Arial"/>
          <w:color w:val="222222"/>
        </w:rPr>
        <w:t>och</w:t>
      </w:r>
      <w:r w:rsidR="00745624">
        <w:rPr>
          <w:rFonts w:ascii="Arial" w:hAnsi="Arial" w:cs="Arial"/>
          <w:color w:val="222222"/>
        </w:rPr>
        <w:t xml:space="preserve"> </w:t>
      </w:r>
      <w:r w:rsidR="006E39C9">
        <w:rPr>
          <w:rFonts w:ascii="Arial" w:hAnsi="Arial" w:cs="Arial"/>
          <w:b/>
          <w:color w:val="222222"/>
        </w:rPr>
        <w:t>25</w:t>
      </w:r>
      <w:r w:rsidR="00745624">
        <w:rPr>
          <w:rFonts w:ascii="Arial" w:hAnsi="Arial" w:cs="Arial"/>
          <w:b/>
          <w:color w:val="222222"/>
        </w:rPr>
        <w:t>.01</w:t>
      </w:r>
      <w:r w:rsidR="00745624" w:rsidRPr="00745624">
        <w:rPr>
          <w:rFonts w:ascii="Arial" w:hAnsi="Arial" w:cs="Arial"/>
          <w:b/>
          <w:color w:val="222222"/>
        </w:rPr>
        <w:t>.</w:t>
      </w:r>
      <w:r w:rsidR="006E39C9">
        <w:rPr>
          <w:rFonts w:ascii="Arial" w:hAnsi="Arial" w:cs="Arial"/>
          <w:b/>
          <w:color w:val="222222"/>
        </w:rPr>
        <w:t>-26.01.</w:t>
      </w:r>
      <w:r w:rsidR="00745624" w:rsidRPr="00745624">
        <w:rPr>
          <w:rFonts w:ascii="Arial" w:hAnsi="Arial" w:cs="Arial"/>
          <w:b/>
          <w:color w:val="222222"/>
        </w:rPr>
        <w:t>2023</w:t>
      </w:r>
      <w:r w:rsidR="00745624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>budú</w:t>
      </w:r>
      <w:r w:rsidR="00DE71F5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 pracovníci </w:t>
      </w:r>
      <w:r w:rsidR="00DE71F5">
        <w:rPr>
          <w:rFonts w:ascii="Arial" w:hAnsi="Arial" w:cs="Arial"/>
          <w:color w:val="222222"/>
        </w:rPr>
        <w:t xml:space="preserve">  </w:t>
      </w:r>
      <w:r w:rsidR="003639BE" w:rsidRPr="006731A2">
        <w:rPr>
          <w:rFonts w:ascii="Arial" w:hAnsi="Arial" w:cs="Arial"/>
          <w:color w:val="222222"/>
        </w:rPr>
        <w:t>spoločnosti</w:t>
      </w:r>
      <w:r w:rsidR="00DE1A8A">
        <w:rPr>
          <w:rFonts w:ascii="Arial" w:hAnsi="Arial" w:cs="Arial"/>
          <w:color w:val="222222"/>
        </w:rPr>
        <w:t xml:space="preserve"> </w:t>
      </w:r>
      <w:r w:rsidR="003639BE" w:rsidRPr="006731A2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realizovať </w:t>
      </w:r>
      <w:r w:rsidR="00AA1854">
        <w:rPr>
          <w:rFonts w:ascii="Arial" w:hAnsi="Arial" w:cs="Arial"/>
          <w:color w:val="222222"/>
        </w:rPr>
        <w:t>odpočty  vodomerov v</w:t>
      </w:r>
      <w:r w:rsidR="00F82E99">
        <w:rPr>
          <w:rFonts w:ascii="Arial" w:hAnsi="Arial" w:cs="Arial"/>
          <w:color w:val="222222"/>
        </w:rPr>
        <w:t> našej obci</w:t>
      </w:r>
      <w:r w:rsidR="00421132">
        <w:rPr>
          <w:rFonts w:ascii="Arial" w:hAnsi="Arial" w:cs="Arial"/>
          <w:color w:val="222222"/>
        </w:rPr>
        <w:t xml:space="preserve"> u odberateľov, </w:t>
      </w:r>
      <w:r w:rsidR="00421132" w:rsidRPr="00745624">
        <w:rPr>
          <w:rFonts w:ascii="Arial" w:hAnsi="Arial" w:cs="Arial"/>
          <w:b/>
          <w:color w:val="222222"/>
        </w:rPr>
        <w:t>ktorí stav vodomeru</w:t>
      </w:r>
      <w:r w:rsidR="00174101" w:rsidRPr="00745624">
        <w:rPr>
          <w:rFonts w:ascii="Arial" w:hAnsi="Arial" w:cs="Arial"/>
          <w:b/>
          <w:color w:val="222222"/>
        </w:rPr>
        <w:t xml:space="preserve"> v januári 2023 </w:t>
      </w:r>
      <w:r w:rsidR="00421132" w:rsidRPr="00745624">
        <w:rPr>
          <w:rFonts w:ascii="Arial" w:hAnsi="Arial" w:cs="Arial"/>
          <w:b/>
          <w:color w:val="222222"/>
        </w:rPr>
        <w:t>ešte nenahlásili</w:t>
      </w:r>
      <w:r w:rsidR="002E5139" w:rsidRPr="00745624">
        <w:rPr>
          <w:rFonts w:ascii="Arial" w:hAnsi="Arial" w:cs="Arial"/>
          <w:b/>
          <w:color w:val="222222"/>
        </w:rPr>
        <w:t>.</w:t>
      </w:r>
      <w:r w:rsidR="00F82E99" w:rsidRPr="00745624">
        <w:rPr>
          <w:rFonts w:ascii="Arial" w:hAnsi="Arial" w:cs="Arial"/>
          <w:b/>
          <w:color w:val="222222"/>
        </w:rPr>
        <w:t xml:space="preserve"> </w:t>
      </w:r>
    </w:p>
    <w:p w:rsidR="004407DA" w:rsidRDefault="004407DA" w:rsidP="00036F64">
      <w:pPr>
        <w:ind w:left="780"/>
        <w:jc w:val="both"/>
        <w:rPr>
          <w:rFonts w:ascii="Arial" w:hAnsi="Arial" w:cs="Arial"/>
          <w:color w:val="222222"/>
        </w:rPr>
      </w:pPr>
    </w:p>
    <w:p w:rsidR="00D0377E" w:rsidRDefault="00DE4C2E" w:rsidP="00036F64">
      <w:pPr>
        <w:jc w:val="both"/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 aby </w:t>
      </w:r>
      <w:r w:rsidR="009E7CE2" w:rsidRPr="009E7CE2">
        <w:rPr>
          <w:rFonts w:ascii="Arial" w:hAnsi="Arial" w:cs="Arial"/>
        </w:rPr>
        <w:t>pred uvedeným termínom odstránili všetky predmety z poklopov aj zo šácht, ktoré slúž</w:t>
      </w:r>
      <w:r w:rsidR="002D3885">
        <w:rPr>
          <w:rFonts w:ascii="Arial" w:hAnsi="Arial" w:cs="Arial"/>
        </w:rPr>
        <w:t xml:space="preserve">ia </w:t>
      </w:r>
      <w:r w:rsidR="009E7CE2" w:rsidRPr="009E7CE2">
        <w:rPr>
          <w:rFonts w:ascii="Arial" w:hAnsi="Arial" w:cs="Arial"/>
        </w:rPr>
        <w:t xml:space="preserve"> k zatepleniu šachty, </w:t>
      </w:r>
      <w:r w:rsidR="002D3885">
        <w:rPr>
          <w:rFonts w:ascii="Arial" w:hAnsi="Arial" w:cs="Arial"/>
        </w:rPr>
        <w:t xml:space="preserve"> </w:t>
      </w:r>
      <w:r w:rsidR="009E7CE2" w:rsidRPr="009E7CE2">
        <w:rPr>
          <w:rFonts w:ascii="Arial" w:hAnsi="Arial" w:cs="Arial"/>
        </w:rPr>
        <w:t>vyčerpali vodu zo šachty pokiaľ je šachta zaplavená</w:t>
      </w:r>
      <w:r w:rsidR="00180DC2">
        <w:rPr>
          <w:rFonts w:ascii="Arial" w:hAnsi="Arial" w:cs="Arial"/>
        </w:rPr>
        <w:t xml:space="preserve"> </w:t>
      </w:r>
      <w:r w:rsidR="00B1146A">
        <w:rPr>
          <w:rFonts w:ascii="Arial" w:hAnsi="Arial" w:cs="Arial"/>
        </w:rPr>
        <w:t xml:space="preserve"> </w:t>
      </w:r>
      <w:r w:rsidR="009E7CE2" w:rsidRPr="009E7CE2">
        <w:rPr>
          <w:rFonts w:ascii="Arial" w:hAnsi="Arial" w:cs="Arial"/>
        </w:rPr>
        <w:t xml:space="preserve">a </w:t>
      </w:r>
      <w:r w:rsidR="00DE1A8A">
        <w:rPr>
          <w:rFonts w:ascii="Arial" w:hAnsi="Arial" w:cs="Arial"/>
        </w:rPr>
        <w:t xml:space="preserve"> </w:t>
      </w:r>
      <w:r w:rsidR="00AC6E81" w:rsidRPr="001B7AB8">
        <w:rPr>
          <w:rFonts w:ascii="Arial" w:hAnsi="Arial" w:cs="Arial"/>
          <w:b/>
          <w:i/>
        </w:rPr>
        <w:t xml:space="preserve">umožnili odčítačovi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</w:t>
      </w:r>
      <w:r w:rsidR="00D0377E">
        <w:rPr>
          <w:rFonts w:ascii="Arial" w:hAnsi="Arial" w:cs="Arial"/>
        </w:rPr>
        <w:t>o</w:t>
      </w:r>
      <w:r w:rsidR="00697884">
        <w:rPr>
          <w:rFonts w:ascii="Arial" w:hAnsi="Arial" w:cs="Arial"/>
        </w:rPr>
        <w:t xml:space="preserve">domknuté </w:t>
      </w:r>
      <w:r w:rsidR="00D0377E">
        <w:rPr>
          <w:rFonts w:ascii="Arial" w:hAnsi="Arial" w:cs="Arial"/>
        </w:rPr>
        <w:t xml:space="preserve"> brány a uviazali psov. </w:t>
      </w:r>
    </w:p>
    <w:p w:rsidR="00036F64" w:rsidRDefault="00036F64" w:rsidP="00036F6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E7CE2" w:rsidRDefault="00D824A3" w:rsidP="00036F6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</w:t>
      </w:r>
      <w:r w:rsidR="00EC1BB0">
        <w:rPr>
          <w:rFonts w:ascii="Arial" w:hAnsi="Arial" w:cs="Arial"/>
          <w:color w:val="222222"/>
          <w:shd w:val="clear" w:color="auto" w:fill="FFFFFF"/>
        </w:rPr>
        <w:t xml:space="preserve">í  </w:t>
      </w:r>
      <w:r w:rsidR="008714DF">
        <w:rPr>
          <w:rFonts w:ascii="Arial" w:hAnsi="Arial" w:cs="Arial"/>
          <w:color w:val="222222"/>
          <w:shd w:val="clear" w:color="auto" w:fill="FFFFFF"/>
        </w:rPr>
        <w:t>nemôžu v čase odpočtu sprístupniť vodomer</w:t>
      </w:r>
      <w:r w:rsidR="000F3754" w:rsidRPr="00036F64">
        <w:rPr>
          <w:rFonts w:ascii="Arial" w:hAnsi="Arial" w:cs="Arial"/>
          <w:b/>
        </w:rPr>
        <w:t xml:space="preserve">, </w:t>
      </w:r>
      <w:r w:rsidR="009E7CE2" w:rsidRPr="00036F64">
        <w:rPr>
          <w:rFonts w:ascii="Arial" w:hAnsi="Arial" w:cs="Arial"/>
          <w:b/>
        </w:rPr>
        <w:t xml:space="preserve"> </w:t>
      </w:r>
      <w:r w:rsidR="009E7CE2" w:rsidRPr="008714DF">
        <w:rPr>
          <w:rFonts w:ascii="Arial" w:hAnsi="Arial" w:cs="Arial"/>
        </w:rPr>
        <w:t xml:space="preserve">aby </w:t>
      </w:r>
      <w:r w:rsidR="00EC1BB0" w:rsidRPr="008714DF">
        <w:rPr>
          <w:rFonts w:ascii="Arial" w:hAnsi="Arial" w:cs="Arial"/>
        </w:rPr>
        <w:t xml:space="preserve">stav  vodomeru si odčítali sami, </w:t>
      </w:r>
      <w:r w:rsidR="009E7CE2" w:rsidRPr="008714DF">
        <w:rPr>
          <w:rFonts w:ascii="Arial" w:hAnsi="Arial" w:cs="Arial"/>
        </w:rPr>
        <w:t xml:space="preserve">odčítaný stav  napísali  na papier a  umiestnili </w:t>
      </w:r>
      <w:r w:rsidR="00036F64" w:rsidRPr="008714DF">
        <w:rPr>
          <w:rFonts w:ascii="Arial" w:hAnsi="Arial" w:cs="Arial"/>
        </w:rPr>
        <w:t xml:space="preserve">ho </w:t>
      </w:r>
      <w:r w:rsidR="009E7CE2" w:rsidRPr="008714DF">
        <w:rPr>
          <w:rFonts w:ascii="Arial" w:hAnsi="Arial" w:cs="Arial"/>
        </w:rPr>
        <w:t>na</w:t>
      </w:r>
      <w:r w:rsidR="009E7CE2" w:rsidRPr="009951DA">
        <w:rPr>
          <w:rFonts w:ascii="Arial" w:hAnsi="Arial" w:cs="Arial"/>
        </w:rPr>
        <w:t xml:space="preserve"> viditeľnom mieste, </w:t>
      </w:r>
      <w:r w:rsidR="000E5A17">
        <w:rPr>
          <w:rFonts w:ascii="Arial" w:hAnsi="Arial" w:cs="Arial"/>
        </w:rPr>
        <w:t>napr. na bráne, poštovej schránke a pod.</w:t>
      </w:r>
    </w:p>
    <w:p w:rsidR="009951DA" w:rsidRDefault="009951DA" w:rsidP="00036F64">
      <w:pPr>
        <w:jc w:val="both"/>
        <w:rPr>
          <w:rFonts w:ascii="Arial" w:hAnsi="Arial" w:cs="Arial"/>
        </w:rPr>
      </w:pPr>
    </w:p>
    <w:p w:rsidR="009951DA" w:rsidRPr="009951DA" w:rsidRDefault="009951DA" w:rsidP="0003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</w:t>
      </w:r>
      <w:r w:rsidRPr="00036F64">
        <w:rPr>
          <w:rFonts w:ascii="Arial" w:hAnsi="Arial" w:cs="Arial"/>
          <w:b/>
        </w:rPr>
        <w:t xml:space="preserve">vodomer nebude sprístupnený </w:t>
      </w:r>
      <w:r w:rsidR="006731A2" w:rsidRPr="00036F64">
        <w:rPr>
          <w:rFonts w:ascii="Arial" w:hAnsi="Arial" w:cs="Arial"/>
          <w:b/>
        </w:rPr>
        <w:t>k v</w:t>
      </w:r>
      <w:r w:rsidRPr="00036F64">
        <w:rPr>
          <w:rFonts w:ascii="Arial" w:hAnsi="Arial" w:cs="Arial"/>
          <w:b/>
        </w:rPr>
        <w:t xml:space="preserve">ykonaniu odpočtu </w:t>
      </w:r>
      <w:r w:rsidR="007D59AB" w:rsidRPr="00036F64">
        <w:rPr>
          <w:rFonts w:ascii="Arial" w:hAnsi="Arial" w:cs="Arial"/>
          <w:b/>
        </w:rPr>
        <w:t>a</w:t>
      </w:r>
      <w:r w:rsidR="006731A2" w:rsidRPr="00036F64">
        <w:rPr>
          <w:rFonts w:ascii="Arial" w:hAnsi="Arial" w:cs="Arial"/>
          <w:b/>
        </w:rPr>
        <w:t xml:space="preserve"> odberateľ </w:t>
      </w:r>
      <w:r w:rsidR="00AC6E81" w:rsidRPr="00036F64">
        <w:rPr>
          <w:rFonts w:ascii="Arial" w:hAnsi="Arial" w:cs="Arial"/>
          <w:b/>
        </w:rPr>
        <w:t>neodčíta stav vodomeru vopred o</w:t>
      </w:r>
      <w:r w:rsidRPr="00036F64">
        <w:rPr>
          <w:rFonts w:ascii="Arial" w:hAnsi="Arial" w:cs="Arial"/>
          <w:b/>
        </w:rPr>
        <w:t>dčítač zanechá odčíta</w:t>
      </w:r>
      <w:r w:rsidR="00E133DD" w:rsidRPr="00036F64">
        <w:rPr>
          <w:rFonts w:ascii="Arial" w:hAnsi="Arial" w:cs="Arial"/>
          <w:b/>
        </w:rPr>
        <w:t>c</w:t>
      </w:r>
      <w:r w:rsidRPr="00036F64">
        <w:rPr>
          <w:rFonts w:ascii="Arial" w:hAnsi="Arial" w:cs="Arial"/>
          <w:b/>
        </w:rPr>
        <w:t>í lístok</w:t>
      </w:r>
      <w:r>
        <w:rPr>
          <w:rFonts w:ascii="Arial" w:hAnsi="Arial" w:cs="Arial"/>
        </w:rPr>
        <w:t xml:space="preserve">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D6865" w:rsidRDefault="000D6865" w:rsidP="00036F64">
      <w:pPr>
        <w:pStyle w:val="Odsekzoznamu"/>
        <w:jc w:val="both"/>
        <w:rPr>
          <w:rFonts w:ascii="Arial" w:hAnsi="Arial" w:cs="Arial"/>
        </w:rPr>
      </w:pPr>
    </w:p>
    <w:p w:rsidR="00174101" w:rsidRPr="00745624" w:rsidRDefault="00174101" w:rsidP="00174101">
      <w:pPr>
        <w:pStyle w:val="Odsekzoznamu"/>
        <w:ind w:left="0"/>
        <w:jc w:val="both"/>
        <w:rPr>
          <w:rFonts w:ascii="Arial" w:hAnsi="Arial" w:cs="Arial"/>
          <w:b/>
          <w:i/>
          <w:color w:val="FF0000"/>
        </w:rPr>
      </w:pPr>
      <w:r w:rsidRPr="00745624">
        <w:rPr>
          <w:rFonts w:ascii="Arial" w:hAnsi="Arial" w:cs="Arial"/>
          <w:b/>
          <w:i/>
          <w:color w:val="FF0000"/>
        </w:rPr>
        <w:t>U odberateľov, ktorí stav vodomeru</w:t>
      </w:r>
      <w:r w:rsidR="00061A84">
        <w:rPr>
          <w:rFonts w:ascii="Arial" w:hAnsi="Arial" w:cs="Arial"/>
          <w:b/>
          <w:i/>
          <w:color w:val="FF0000"/>
        </w:rPr>
        <w:t xml:space="preserve"> v mesiaci január</w:t>
      </w:r>
      <w:bookmarkStart w:id="0" w:name="_GoBack"/>
      <w:bookmarkEnd w:id="0"/>
      <w:r w:rsidRPr="00745624">
        <w:rPr>
          <w:rFonts w:ascii="Arial" w:hAnsi="Arial" w:cs="Arial"/>
          <w:b/>
          <w:i/>
          <w:color w:val="FF0000"/>
        </w:rPr>
        <w:t xml:space="preserve"> už nahlásili odpočty realizované nebudú.  </w:t>
      </w:r>
    </w:p>
    <w:p w:rsidR="00174101" w:rsidRDefault="00174101" w:rsidP="00036F64">
      <w:pPr>
        <w:pStyle w:val="Odsekzoznamu"/>
        <w:jc w:val="both"/>
        <w:rPr>
          <w:rFonts w:ascii="Arial" w:hAnsi="Arial" w:cs="Arial"/>
        </w:rPr>
      </w:pPr>
    </w:p>
    <w:sectPr w:rsidR="00174101" w:rsidSect="00951C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31" w:rsidRDefault="00BA5731">
      <w:r>
        <w:separator/>
      </w:r>
    </w:p>
  </w:endnote>
  <w:endnote w:type="continuationSeparator" w:id="0">
    <w:p w:rsidR="00BA5731" w:rsidRDefault="00B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4C509FAC" wp14:editId="4C0A5B75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57161EEE" wp14:editId="06AD74B8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Call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636BAB" wp14:editId="4C265B22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vl.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6830349" wp14:editId="1B2202DB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43E70" wp14:editId="236C0EFA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038760D2" wp14:editId="7B9A1427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31" w:rsidRDefault="00BA5731">
      <w:r>
        <w:separator/>
      </w:r>
    </w:p>
  </w:footnote>
  <w:footnote w:type="continuationSeparator" w:id="0">
    <w:p w:rsidR="00BA5731" w:rsidRDefault="00BA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44636667" wp14:editId="345C6186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9"/>
    <w:rsid w:val="00001195"/>
    <w:rsid w:val="00007BDB"/>
    <w:rsid w:val="00013354"/>
    <w:rsid w:val="00031C25"/>
    <w:rsid w:val="00032228"/>
    <w:rsid w:val="00036F64"/>
    <w:rsid w:val="00043537"/>
    <w:rsid w:val="00043975"/>
    <w:rsid w:val="00051D9D"/>
    <w:rsid w:val="00053FC1"/>
    <w:rsid w:val="00056DF8"/>
    <w:rsid w:val="0005740F"/>
    <w:rsid w:val="00061A84"/>
    <w:rsid w:val="00080EA7"/>
    <w:rsid w:val="0008137A"/>
    <w:rsid w:val="0009723D"/>
    <w:rsid w:val="000A413C"/>
    <w:rsid w:val="000A62FD"/>
    <w:rsid w:val="000B6B89"/>
    <w:rsid w:val="000D3675"/>
    <w:rsid w:val="000D4785"/>
    <w:rsid w:val="000D5CE7"/>
    <w:rsid w:val="000D634F"/>
    <w:rsid w:val="000D6865"/>
    <w:rsid w:val="000D7C01"/>
    <w:rsid w:val="000D7F4A"/>
    <w:rsid w:val="000E5A17"/>
    <w:rsid w:val="000E7D70"/>
    <w:rsid w:val="000F3754"/>
    <w:rsid w:val="000F5306"/>
    <w:rsid w:val="000F5C8F"/>
    <w:rsid w:val="000F7979"/>
    <w:rsid w:val="00103172"/>
    <w:rsid w:val="00116C8E"/>
    <w:rsid w:val="00122CA1"/>
    <w:rsid w:val="00124418"/>
    <w:rsid w:val="00125578"/>
    <w:rsid w:val="00130616"/>
    <w:rsid w:val="00140A1A"/>
    <w:rsid w:val="00143A08"/>
    <w:rsid w:val="00157AB4"/>
    <w:rsid w:val="001701ED"/>
    <w:rsid w:val="001726F9"/>
    <w:rsid w:val="00174101"/>
    <w:rsid w:val="00176C22"/>
    <w:rsid w:val="00180DC2"/>
    <w:rsid w:val="00182446"/>
    <w:rsid w:val="00183506"/>
    <w:rsid w:val="00183983"/>
    <w:rsid w:val="00185BC0"/>
    <w:rsid w:val="00187081"/>
    <w:rsid w:val="001A1B43"/>
    <w:rsid w:val="001A43B6"/>
    <w:rsid w:val="001A7D83"/>
    <w:rsid w:val="001A7DCD"/>
    <w:rsid w:val="001B1A3D"/>
    <w:rsid w:val="001B5532"/>
    <w:rsid w:val="001B65A6"/>
    <w:rsid w:val="001B7AB8"/>
    <w:rsid w:val="001C4CB4"/>
    <w:rsid w:val="001C508A"/>
    <w:rsid w:val="001D6164"/>
    <w:rsid w:val="001F2258"/>
    <w:rsid w:val="001F4B82"/>
    <w:rsid w:val="00203AD8"/>
    <w:rsid w:val="00213919"/>
    <w:rsid w:val="00216461"/>
    <w:rsid w:val="00224E59"/>
    <w:rsid w:val="00225ADE"/>
    <w:rsid w:val="00237EE1"/>
    <w:rsid w:val="00240C41"/>
    <w:rsid w:val="002436A2"/>
    <w:rsid w:val="00243F72"/>
    <w:rsid w:val="00263B29"/>
    <w:rsid w:val="00267925"/>
    <w:rsid w:val="00282631"/>
    <w:rsid w:val="00287B7D"/>
    <w:rsid w:val="002A2DF3"/>
    <w:rsid w:val="002A3247"/>
    <w:rsid w:val="002A6932"/>
    <w:rsid w:val="002B4A2E"/>
    <w:rsid w:val="002C679E"/>
    <w:rsid w:val="002D08BA"/>
    <w:rsid w:val="002D3885"/>
    <w:rsid w:val="002D63F4"/>
    <w:rsid w:val="002E30B6"/>
    <w:rsid w:val="002E34D7"/>
    <w:rsid w:val="002E5139"/>
    <w:rsid w:val="002E7D38"/>
    <w:rsid w:val="00303F6B"/>
    <w:rsid w:val="00333166"/>
    <w:rsid w:val="0033395E"/>
    <w:rsid w:val="003446A4"/>
    <w:rsid w:val="003512BC"/>
    <w:rsid w:val="0035471D"/>
    <w:rsid w:val="003639BE"/>
    <w:rsid w:val="003641E4"/>
    <w:rsid w:val="003671A4"/>
    <w:rsid w:val="003739B0"/>
    <w:rsid w:val="00374746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692F"/>
    <w:rsid w:val="003F75F0"/>
    <w:rsid w:val="00400651"/>
    <w:rsid w:val="00402ABD"/>
    <w:rsid w:val="0041411C"/>
    <w:rsid w:val="00421132"/>
    <w:rsid w:val="00423757"/>
    <w:rsid w:val="00432A09"/>
    <w:rsid w:val="00433CDC"/>
    <w:rsid w:val="004407DA"/>
    <w:rsid w:val="00445703"/>
    <w:rsid w:val="004516C6"/>
    <w:rsid w:val="00457074"/>
    <w:rsid w:val="00463866"/>
    <w:rsid w:val="004655DC"/>
    <w:rsid w:val="00470F81"/>
    <w:rsid w:val="00476BCB"/>
    <w:rsid w:val="004825C9"/>
    <w:rsid w:val="004825DF"/>
    <w:rsid w:val="00486616"/>
    <w:rsid w:val="004A6F0D"/>
    <w:rsid w:val="004B58A4"/>
    <w:rsid w:val="004C0476"/>
    <w:rsid w:val="004C38F0"/>
    <w:rsid w:val="004C6D4F"/>
    <w:rsid w:val="004C6F68"/>
    <w:rsid w:val="004D1338"/>
    <w:rsid w:val="004D42FC"/>
    <w:rsid w:val="004D6DB5"/>
    <w:rsid w:val="004D775C"/>
    <w:rsid w:val="004E51D5"/>
    <w:rsid w:val="004E7B43"/>
    <w:rsid w:val="004F2DF3"/>
    <w:rsid w:val="004F4416"/>
    <w:rsid w:val="004F54E6"/>
    <w:rsid w:val="00500C9A"/>
    <w:rsid w:val="00506B63"/>
    <w:rsid w:val="00507023"/>
    <w:rsid w:val="00507ACF"/>
    <w:rsid w:val="00513710"/>
    <w:rsid w:val="005137AC"/>
    <w:rsid w:val="005209A4"/>
    <w:rsid w:val="005210CC"/>
    <w:rsid w:val="00525FAC"/>
    <w:rsid w:val="00535A2E"/>
    <w:rsid w:val="00540972"/>
    <w:rsid w:val="00552452"/>
    <w:rsid w:val="00555E77"/>
    <w:rsid w:val="00566FF1"/>
    <w:rsid w:val="005707B8"/>
    <w:rsid w:val="00576131"/>
    <w:rsid w:val="00577ED4"/>
    <w:rsid w:val="005949C0"/>
    <w:rsid w:val="005A6640"/>
    <w:rsid w:val="005A698E"/>
    <w:rsid w:val="005C7496"/>
    <w:rsid w:val="005C7FB2"/>
    <w:rsid w:val="005D3D97"/>
    <w:rsid w:val="005D5EE1"/>
    <w:rsid w:val="005D6556"/>
    <w:rsid w:val="005E5E34"/>
    <w:rsid w:val="00617E67"/>
    <w:rsid w:val="006375BF"/>
    <w:rsid w:val="00641890"/>
    <w:rsid w:val="00652938"/>
    <w:rsid w:val="0065426A"/>
    <w:rsid w:val="0065484A"/>
    <w:rsid w:val="006731A2"/>
    <w:rsid w:val="00692409"/>
    <w:rsid w:val="00697884"/>
    <w:rsid w:val="006A18D9"/>
    <w:rsid w:val="006B0FF0"/>
    <w:rsid w:val="006C6046"/>
    <w:rsid w:val="006C76C0"/>
    <w:rsid w:val="006E1964"/>
    <w:rsid w:val="006E1EF3"/>
    <w:rsid w:val="006E39C9"/>
    <w:rsid w:val="006E5ED4"/>
    <w:rsid w:val="0070757A"/>
    <w:rsid w:val="00710804"/>
    <w:rsid w:val="00710E8A"/>
    <w:rsid w:val="0072345D"/>
    <w:rsid w:val="00730334"/>
    <w:rsid w:val="00736CD4"/>
    <w:rsid w:val="00744EB3"/>
    <w:rsid w:val="00745624"/>
    <w:rsid w:val="0075355A"/>
    <w:rsid w:val="00754FE0"/>
    <w:rsid w:val="007604D2"/>
    <w:rsid w:val="00770297"/>
    <w:rsid w:val="00774020"/>
    <w:rsid w:val="00776F5B"/>
    <w:rsid w:val="00777B23"/>
    <w:rsid w:val="0078473A"/>
    <w:rsid w:val="007B40CA"/>
    <w:rsid w:val="007C196A"/>
    <w:rsid w:val="007C25F0"/>
    <w:rsid w:val="007D04DD"/>
    <w:rsid w:val="007D1BA9"/>
    <w:rsid w:val="007D59AB"/>
    <w:rsid w:val="007D711F"/>
    <w:rsid w:val="007E13CB"/>
    <w:rsid w:val="007E51F8"/>
    <w:rsid w:val="007F342A"/>
    <w:rsid w:val="007F367C"/>
    <w:rsid w:val="008065E0"/>
    <w:rsid w:val="00814B92"/>
    <w:rsid w:val="00823F82"/>
    <w:rsid w:val="00824E4D"/>
    <w:rsid w:val="00830EF7"/>
    <w:rsid w:val="00842FF1"/>
    <w:rsid w:val="00847DB0"/>
    <w:rsid w:val="00855103"/>
    <w:rsid w:val="00860900"/>
    <w:rsid w:val="0086207A"/>
    <w:rsid w:val="008714DF"/>
    <w:rsid w:val="008742E8"/>
    <w:rsid w:val="0087637F"/>
    <w:rsid w:val="00895EB6"/>
    <w:rsid w:val="008A3F88"/>
    <w:rsid w:val="008A58F9"/>
    <w:rsid w:val="008B5FCD"/>
    <w:rsid w:val="008C3037"/>
    <w:rsid w:val="008C5285"/>
    <w:rsid w:val="008C7EE0"/>
    <w:rsid w:val="008D3BC3"/>
    <w:rsid w:val="008D77D9"/>
    <w:rsid w:val="008E3155"/>
    <w:rsid w:val="008E4FC3"/>
    <w:rsid w:val="008E5700"/>
    <w:rsid w:val="008E65A9"/>
    <w:rsid w:val="008E6620"/>
    <w:rsid w:val="008E7570"/>
    <w:rsid w:val="008F0328"/>
    <w:rsid w:val="008F17C9"/>
    <w:rsid w:val="008F2800"/>
    <w:rsid w:val="008F48E8"/>
    <w:rsid w:val="00901975"/>
    <w:rsid w:val="00925AF4"/>
    <w:rsid w:val="00933A20"/>
    <w:rsid w:val="00937B4C"/>
    <w:rsid w:val="00937D07"/>
    <w:rsid w:val="009412D3"/>
    <w:rsid w:val="00946FA9"/>
    <w:rsid w:val="00951CA0"/>
    <w:rsid w:val="0096463F"/>
    <w:rsid w:val="00975153"/>
    <w:rsid w:val="009915F0"/>
    <w:rsid w:val="00991A96"/>
    <w:rsid w:val="0099263D"/>
    <w:rsid w:val="009951DA"/>
    <w:rsid w:val="009A4BBE"/>
    <w:rsid w:val="009A507C"/>
    <w:rsid w:val="009B0F31"/>
    <w:rsid w:val="009B544A"/>
    <w:rsid w:val="009B5572"/>
    <w:rsid w:val="009B576D"/>
    <w:rsid w:val="009C3D86"/>
    <w:rsid w:val="009C66CC"/>
    <w:rsid w:val="009E1922"/>
    <w:rsid w:val="009E7CE2"/>
    <w:rsid w:val="009F3764"/>
    <w:rsid w:val="009F5FBC"/>
    <w:rsid w:val="00A1253A"/>
    <w:rsid w:val="00A12F61"/>
    <w:rsid w:val="00A41C19"/>
    <w:rsid w:val="00A502C8"/>
    <w:rsid w:val="00A506B9"/>
    <w:rsid w:val="00A55E78"/>
    <w:rsid w:val="00A6379E"/>
    <w:rsid w:val="00A6384E"/>
    <w:rsid w:val="00A670BE"/>
    <w:rsid w:val="00A67312"/>
    <w:rsid w:val="00A67C73"/>
    <w:rsid w:val="00A73FF0"/>
    <w:rsid w:val="00A75B1A"/>
    <w:rsid w:val="00A85884"/>
    <w:rsid w:val="00A901AC"/>
    <w:rsid w:val="00A97494"/>
    <w:rsid w:val="00AA080F"/>
    <w:rsid w:val="00AA1854"/>
    <w:rsid w:val="00AA2643"/>
    <w:rsid w:val="00AA4420"/>
    <w:rsid w:val="00AB2087"/>
    <w:rsid w:val="00AC0E9E"/>
    <w:rsid w:val="00AC63E1"/>
    <w:rsid w:val="00AC6E81"/>
    <w:rsid w:val="00AD1A4C"/>
    <w:rsid w:val="00AD44AB"/>
    <w:rsid w:val="00AD7068"/>
    <w:rsid w:val="00AE080D"/>
    <w:rsid w:val="00AE2E09"/>
    <w:rsid w:val="00AE3E56"/>
    <w:rsid w:val="00AF101F"/>
    <w:rsid w:val="00AF110E"/>
    <w:rsid w:val="00B03DFE"/>
    <w:rsid w:val="00B078A6"/>
    <w:rsid w:val="00B1146A"/>
    <w:rsid w:val="00B122F1"/>
    <w:rsid w:val="00B128E5"/>
    <w:rsid w:val="00B248FF"/>
    <w:rsid w:val="00B24D95"/>
    <w:rsid w:val="00B259F1"/>
    <w:rsid w:val="00B42A5D"/>
    <w:rsid w:val="00B44973"/>
    <w:rsid w:val="00B50BBD"/>
    <w:rsid w:val="00B61F90"/>
    <w:rsid w:val="00B728F4"/>
    <w:rsid w:val="00B75708"/>
    <w:rsid w:val="00B91C8E"/>
    <w:rsid w:val="00B97410"/>
    <w:rsid w:val="00BA4DD7"/>
    <w:rsid w:val="00BA5731"/>
    <w:rsid w:val="00BB6840"/>
    <w:rsid w:val="00BC010C"/>
    <w:rsid w:val="00BC2170"/>
    <w:rsid w:val="00BD421A"/>
    <w:rsid w:val="00C2703B"/>
    <w:rsid w:val="00C31880"/>
    <w:rsid w:val="00C41A9D"/>
    <w:rsid w:val="00C44F02"/>
    <w:rsid w:val="00C46E5F"/>
    <w:rsid w:val="00C5265E"/>
    <w:rsid w:val="00C54DE7"/>
    <w:rsid w:val="00C61880"/>
    <w:rsid w:val="00C61EE7"/>
    <w:rsid w:val="00C651BB"/>
    <w:rsid w:val="00C65821"/>
    <w:rsid w:val="00C732C3"/>
    <w:rsid w:val="00C738E3"/>
    <w:rsid w:val="00C82915"/>
    <w:rsid w:val="00C83274"/>
    <w:rsid w:val="00C8366A"/>
    <w:rsid w:val="00C86EA7"/>
    <w:rsid w:val="00C96C61"/>
    <w:rsid w:val="00CA0483"/>
    <w:rsid w:val="00CA5690"/>
    <w:rsid w:val="00CA7ADF"/>
    <w:rsid w:val="00CB3E8A"/>
    <w:rsid w:val="00CB4DC8"/>
    <w:rsid w:val="00CC5CF3"/>
    <w:rsid w:val="00CD32F7"/>
    <w:rsid w:val="00CD4BAE"/>
    <w:rsid w:val="00CF33F6"/>
    <w:rsid w:val="00CF5B60"/>
    <w:rsid w:val="00D02FCC"/>
    <w:rsid w:val="00D0377E"/>
    <w:rsid w:val="00D04C83"/>
    <w:rsid w:val="00D07A68"/>
    <w:rsid w:val="00D12890"/>
    <w:rsid w:val="00D238FC"/>
    <w:rsid w:val="00D23CEA"/>
    <w:rsid w:val="00D441BC"/>
    <w:rsid w:val="00D448D7"/>
    <w:rsid w:val="00D4697D"/>
    <w:rsid w:val="00D56694"/>
    <w:rsid w:val="00D66FDA"/>
    <w:rsid w:val="00D74D9B"/>
    <w:rsid w:val="00D752FF"/>
    <w:rsid w:val="00D81BB4"/>
    <w:rsid w:val="00D824A3"/>
    <w:rsid w:val="00D91209"/>
    <w:rsid w:val="00DA6C51"/>
    <w:rsid w:val="00DB6ACB"/>
    <w:rsid w:val="00DB6DAF"/>
    <w:rsid w:val="00DC15B3"/>
    <w:rsid w:val="00DD1362"/>
    <w:rsid w:val="00DD5CAA"/>
    <w:rsid w:val="00DE04E7"/>
    <w:rsid w:val="00DE1A8A"/>
    <w:rsid w:val="00DE4C2E"/>
    <w:rsid w:val="00DE715F"/>
    <w:rsid w:val="00DE71F5"/>
    <w:rsid w:val="00DF04DB"/>
    <w:rsid w:val="00DF427C"/>
    <w:rsid w:val="00E0095B"/>
    <w:rsid w:val="00E068B7"/>
    <w:rsid w:val="00E06A28"/>
    <w:rsid w:val="00E11889"/>
    <w:rsid w:val="00E133DD"/>
    <w:rsid w:val="00E16D70"/>
    <w:rsid w:val="00E16E8C"/>
    <w:rsid w:val="00E21275"/>
    <w:rsid w:val="00E25393"/>
    <w:rsid w:val="00E30DA1"/>
    <w:rsid w:val="00E32CE2"/>
    <w:rsid w:val="00E3327E"/>
    <w:rsid w:val="00E35A98"/>
    <w:rsid w:val="00E407E8"/>
    <w:rsid w:val="00E44F6E"/>
    <w:rsid w:val="00E466F9"/>
    <w:rsid w:val="00E662FF"/>
    <w:rsid w:val="00E8498C"/>
    <w:rsid w:val="00E8795D"/>
    <w:rsid w:val="00E909FA"/>
    <w:rsid w:val="00E937F3"/>
    <w:rsid w:val="00EB11FA"/>
    <w:rsid w:val="00EC1BB0"/>
    <w:rsid w:val="00EC5D2A"/>
    <w:rsid w:val="00EC6F7F"/>
    <w:rsid w:val="00ED57D9"/>
    <w:rsid w:val="00EE555B"/>
    <w:rsid w:val="00EF04C3"/>
    <w:rsid w:val="00EF3506"/>
    <w:rsid w:val="00F009A0"/>
    <w:rsid w:val="00F07B9E"/>
    <w:rsid w:val="00F1408C"/>
    <w:rsid w:val="00F27283"/>
    <w:rsid w:val="00F27EB2"/>
    <w:rsid w:val="00F3498F"/>
    <w:rsid w:val="00F354AB"/>
    <w:rsid w:val="00F45108"/>
    <w:rsid w:val="00F56190"/>
    <w:rsid w:val="00F578A3"/>
    <w:rsid w:val="00F65BFE"/>
    <w:rsid w:val="00F7507A"/>
    <w:rsid w:val="00F77727"/>
    <w:rsid w:val="00F77754"/>
    <w:rsid w:val="00F81BA1"/>
    <w:rsid w:val="00F82E99"/>
    <w:rsid w:val="00F864E0"/>
    <w:rsid w:val="00F90D48"/>
    <w:rsid w:val="00F930AC"/>
    <w:rsid w:val="00F94D3F"/>
    <w:rsid w:val="00FA0ED2"/>
    <w:rsid w:val="00FC3B15"/>
    <w:rsid w:val="00FC5523"/>
    <w:rsid w:val="00FC7700"/>
    <w:rsid w:val="00FD7B99"/>
    <w:rsid w:val="00FE5A80"/>
    <w:rsid w:val="00FE73EA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9C9B-DB1C-4901-A52B-5FDB89F2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hl_papier_StVPS_cisty_final.dot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1127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Zakaznicke Centrum</cp:lastModifiedBy>
  <cp:revision>6</cp:revision>
  <cp:lastPrinted>2013-10-17T06:00:00Z</cp:lastPrinted>
  <dcterms:created xsi:type="dcterms:W3CDTF">2023-01-23T12:56:00Z</dcterms:created>
  <dcterms:modified xsi:type="dcterms:W3CDTF">2023-01-24T10:59:00Z</dcterms:modified>
</cp:coreProperties>
</file>